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0619FF" w14:textId="77777777" w:rsidR="005B54C1" w:rsidRPr="005B54C1" w:rsidRDefault="005B54C1" w:rsidP="00424887">
      <w:pPr>
        <w:spacing w:after="0" w:line="240" w:lineRule="auto"/>
        <w:ind w:left="567"/>
        <w:jc w:val="center"/>
        <w:rPr>
          <w:rFonts w:ascii="Times New Roman" w:hAnsi="Times New Roman"/>
          <w:b/>
          <w:sz w:val="28"/>
          <w:szCs w:val="28"/>
        </w:rPr>
      </w:pPr>
      <w:r w:rsidRPr="005B54C1">
        <w:rPr>
          <w:rFonts w:ascii="Times New Roman" w:hAnsi="Times New Roman"/>
          <w:b/>
          <w:sz w:val="28"/>
          <w:szCs w:val="28"/>
        </w:rPr>
        <w:t>Сравнительная таблица</w:t>
      </w:r>
    </w:p>
    <w:p w14:paraId="7C20319C" w14:textId="77777777" w:rsidR="00424887" w:rsidRDefault="005B54C1" w:rsidP="00424887">
      <w:pPr>
        <w:spacing w:after="0" w:line="240" w:lineRule="auto"/>
        <w:ind w:left="426"/>
        <w:jc w:val="center"/>
        <w:rPr>
          <w:rFonts w:ascii="Times New Roman" w:hAnsi="Times New Roman"/>
          <w:b/>
          <w:sz w:val="28"/>
          <w:szCs w:val="28"/>
        </w:rPr>
      </w:pPr>
      <w:r w:rsidRPr="005B54C1">
        <w:rPr>
          <w:rFonts w:ascii="Times New Roman" w:hAnsi="Times New Roman"/>
          <w:b/>
          <w:sz w:val="28"/>
          <w:szCs w:val="28"/>
        </w:rPr>
        <w:t xml:space="preserve">к проекту Закона Республики Казахстан «О внесении изменений и дополнений </w:t>
      </w:r>
    </w:p>
    <w:p w14:paraId="7A1C360A" w14:textId="77777777" w:rsidR="005B54C1" w:rsidRDefault="005B54C1" w:rsidP="00424887">
      <w:pPr>
        <w:spacing w:after="0" w:line="240" w:lineRule="auto"/>
        <w:ind w:left="426"/>
        <w:jc w:val="center"/>
        <w:rPr>
          <w:rFonts w:ascii="Times New Roman" w:hAnsi="Times New Roman"/>
          <w:b/>
          <w:sz w:val="28"/>
          <w:szCs w:val="28"/>
        </w:rPr>
      </w:pPr>
      <w:r w:rsidRPr="005B54C1">
        <w:rPr>
          <w:rFonts w:ascii="Times New Roman" w:hAnsi="Times New Roman"/>
          <w:b/>
          <w:sz w:val="28"/>
          <w:szCs w:val="28"/>
        </w:rPr>
        <w:t xml:space="preserve">в </w:t>
      </w:r>
      <w:r w:rsidR="00424887" w:rsidRPr="00424887">
        <w:rPr>
          <w:rFonts w:ascii="Times New Roman" w:hAnsi="Times New Roman"/>
          <w:b/>
          <w:sz w:val="28"/>
          <w:szCs w:val="28"/>
        </w:rPr>
        <w:t xml:space="preserve">Закон Республики Казахстан </w:t>
      </w:r>
      <w:r w:rsidR="00424887">
        <w:rPr>
          <w:rFonts w:ascii="Times New Roman" w:hAnsi="Times New Roman"/>
          <w:b/>
          <w:sz w:val="28"/>
          <w:szCs w:val="28"/>
        </w:rPr>
        <w:t>«</w:t>
      </w:r>
      <w:r w:rsidR="00424887" w:rsidRPr="00424887">
        <w:rPr>
          <w:rFonts w:ascii="Times New Roman" w:hAnsi="Times New Roman"/>
          <w:b/>
          <w:sz w:val="28"/>
          <w:szCs w:val="28"/>
        </w:rPr>
        <w:t>О профессиональных союзах</w:t>
      </w:r>
      <w:r w:rsidR="00634495">
        <w:rPr>
          <w:rFonts w:ascii="Times New Roman" w:hAnsi="Times New Roman"/>
          <w:b/>
          <w:sz w:val="28"/>
          <w:szCs w:val="28"/>
        </w:rPr>
        <w:t>»</w:t>
      </w:r>
    </w:p>
    <w:p w14:paraId="27520DF4" w14:textId="77777777" w:rsidR="00424887" w:rsidRPr="005B54C1" w:rsidRDefault="00424887" w:rsidP="00424887">
      <w:pPr>
        <w:spacing w:after="0" w:line="240" w:lineRule="auto"/>
        <w:ind w:left="426"/>
        <w:jc w:val="center"/>
        <w:rPr>
          <w:rFonts w:ascii="Times New Roman" w:hAnsi="Times New Roman"/>
          <w:b/>
          <w:sz w:val="28"/>
          <w:szCs w:val="28"/>
        </w:rPr>
      </w:pPr>
    </w:p>
    <w:tbl>
      <w:tblPr>
        <w:tblW w:w="15523"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701"/>
        <w:gridCol w:w="4423"/>
        <w:gridCol w:w="5103"/>
        <w:gridCol w:w="3479"/>
      </w:tblGrid>
      <w:tr w:rsidR="002A2BFC" w:rsidRPr="00263257" w14:paraId="0CC15E33" w14:textId="77777777" w:rsidTr="0036592E">
        <w:tc>
          <w:tcPr>
            <w:tcW w:w="817" w:type="dxa"/>
            <w:shd w:val="clear" w:color="auto" w:fill="auto"/>
          </w:tcPr>
          <w:p w14:paraId="11EE07E9" w14:textId="77777777" w:rsidR="002A2BFC" w:rsidRPr="00263257" w:rsidRDefault="002A2BFC" w:rsidP="00F77DD7">
            <w:pPr>
              <w:shd w:val="clear" w:color="auto" w:fill="FFFFFF"/>
              <w:spacing w:after="0" w:line="240" w:lineRule="auto"/>
              <w:rPr>
                <w:rFonts w:ascii="Times New Roman" w:hAnsi="Times New Roman"/>
                <w:b/>
                <w:sz w:val="24"/>
                <w:szCs w:val="24"/>
              </w:rPr>
            </w:pPr>
            <w:r w:rsidRPr="00263257">
              <w:rPr>
                <w:rFonts w:ascii="Times New Roman" w:hAnsi="Times New Roman"/>
                <w:b/>
                <w:sz w:val="24"/>
                <w:szCs w:val="24"/>
              </w:rPr>
              <w:t>№п/п</w:t>
            </w:r>
          </w:p>
        </w:tc>
        <w:tc>
          <w:tcPr>
            <w:tcW w:w="1701" w:type="dxa"/>
            <w:shd w:val="clear" w:color="auto" w:fill="auto"/>
          </w:tcPr>
          <w:p w14:paraId="73B226F2" w14:textId="77777777" w:rsidR="002A2BFC" w:rsidRPr="00263257" w:rsidRDefault="002A2BFC" w:rsidP="00263257">
            <w:pPr>
              <w:shd w:val="clear" w:color="auto" w:fill="FFFFFF"/>
              <w:jc w:val="center"/>
              <w:rPr>
                <w:rFonts w:ascii="Times New Roman" w:hAnsi="Times New Roman"/>
                <w:b/>
              </w:rPr>
            </w:pPr>
            <w:r w:rsidRPr="00263257">
              <w:rPr>
                <w:rFonts w:ascii="Times New Roman" w:hAnsi="Times New Roman"/>
                <w:b/>
              </w:rPr>
              <w:t>Структурный элемент</w:t>
            </w:r>
          </w:p>
        </w:tc>
        <w:tc>
          <w:tcPr>
            <w:tcW w:w="4423" w:type="dxa"/>
            <w:shd w:val="clear" w:color="auto" w:fill="auto"/>
          </w:tcPr>
          <w:p w14:paraId="148CFFB0" w14:textId="77777777" w:rsidR="002A2BFC" w:rsidRPr="00263257" w:rsidRDefault="002A2BFC" w:rsidP="00263257">
            <w:pPr>
              <w:shd w:val="clear" w:color="auto" w:fill="FFFFFF"/>
              <w:jc w:val="center"/>
              <w:rPr>
                <w:rFonts w:ascii="Times New Roman" w:hAnsi="Times New Roman"/>
                <w:b/>
              </w:rPr>
            </w:pPr>
            <w:r w:rsidRPr="00263257">
              <w:rPr>
                <w:rFonts w:ascii="Times New Roman" w:hAnsi="Times New Roman"/>
                <w:b/>
              </w:rPr>
              <w:t>Действующая редакция</w:t>
            </w:r>
          </w:p>
        </w:tc>
        <w:tc>
          <w:tcPr>
            <w:tcW w:w="5103" w:type="dxa"/>
            <w:shd w:val="clear" w:color="auto" w:fill="auto"/>
          </w:tcPr>
          <w:p w14:paraId="0039BA77" w14:textId="77777777" w:rsidR="002A2BFC" w:rsidRPr="00263257" w:rsidRDefault="002A2BFC" w:rsidP="00263257">
            <w:pPr>
              <w:shd w:val="clear" w:color="auto" w:fill="FFFFFF"/>
              <w:jc w:val="center"/>
              <w:rPr>
                <w:rFonts w:ascii="Times New Roman" w:hAnsi="Times New Roman"/>
                <w:b/>
              </w:rPr>
            </w:pPr>
            <w:r w:rsidRPr="00263257">
              <w:rPr>
                <w:rFonts w:ascii="Times New Roman" w:hAnsi="Times New Roman"/>
                <w:b/>
              </w:rPr>
              <w:t>Предлагаемая редакция</w:t>
            </w:r>
          </w:p>
        </w:tc>
        <w:tc>
          <w:tcPr>
            <w:tcW w:w="3479" w:type="dxa"/>
            <w:shd w:val="clear" w:color="auto" w:fill="auto"/>
          </w:tcPr>
          <w:p w14:paraId="41B30B32" w14:textId="77777777" w:rsidR="002A2BFC" w:rsidRPr="00263257" w:rsidRDefault="002A2BFC" w:rsidP="00263257">
            <w:pPr>
              <w:shd w:val="clear" w:color="auto" w:fill="FFFFFF"/>
              <w:jc w:val="center"/>
              <w:rPr>
                <w:rFonts w:ascii="Times New Roman" w:hAnsi="Times New Roman"/>
                <w:b/>
              </w:rPr>
            </w:pPr>
            <w:r w:rsidRPr="00263257">
              <w:rPr>
                <w:rFonts w:ascii="Times New Roman" w:hAnsi="Times New Roman"/>
                <w:b/>
              </w:rPr>
              <w:t>Обоснование</w:t>
            </w:r>
          </w:p>
        </w:tc>
      </w:tr>
      <w:tr w:rsidR="002A2BFC" w:rsidRPr="00263257" w14:paraId="78B0E468" w14:textId="77777777" w:rsidTr="0036592E">
        <w:tc>
          <w:tcPr>
            <w:tcW w:w="817" w:type="dxa"/>
            <w:shd w:val="clear" w:color="auto" w:fill="auto"/>
          </w:tcPr>
          <w:p w14:paraId="71479501" w14:textId="77777777" w:rsidR="002A2BFC" w:rsidRPr="00263257" w:rsidRDefault="002A2BFC" w:rsidP="001B66E4">
            <w:pPr>
              <w:spacing w:after="0" w:line="240" w:lineRule="auto"/>
              <w:jc w:val="center"/>
              <w:rPr>
                <w:rFonts w:ascii="Times New Roman" w:hAnsi="Times New Roman"/>
                <w:sz w:val="24"/>
                <w:szCs w:val="24"/>
              </w:rPr>
            </w:pPr>
            <w:r w:rsidRPr="00263257">
              <w:rPr>
                <w:rFonts w:ascii="Times New Roman" w:hAnsi="Times New Roman"/>
                <w:sz w:val="24"/>
                <w:szCs w:val="24"/>
              </w:rPr>
              <w:t>1</w:t>
            </w:r>
          </w:p>
        </w:tc>
        <w:tc>
          <w:tcPr>
            <w:tcW w:w="1701" w:type="dxa"/>
            <w:shd w:val="clear" w:color="auto" w:fill="auto"/>
          </w:tcPr>
          <w:p w14:paraId="622C3655" w14:textId="77777777" w:rsidR="002A2BFC" w:rsidRPr="00263257" w:rsidRDefault="002A2BFC" w:rsidP="001B66E4">
            <w:pPr>
              <w:spacing w:after="0" w:line="240" w:lineRule="auto"/>
              <w:jc w:val="center"/>
              <w:rPr>
                <w:rFonts w:ascii="Times New Roman" w:hAnsi="Times New Roman"/>
                <w:sz w:val="24"/>
                <w:szCs w:val="28"/>
              </w:rPr>
            </w:pPr>
            <w:r w:rsidRPr="00263257">
              <w:rPr>
                <w:rFonts w:ascii="Times New Roman" w:hAnsi="Times New Roman"/>
                <w:sz w:val="24"/>
                <w:szCs w:val="28"/>
              </w:rPr>
              <w:t>2</w:t>
            </w:r>
          </w:p>
        </w:tc>
        <w:tc>
          <w:tcPr>
            <w:tcW w:w="4423" w:type="dxa"/>
            <w:shd w:val="clear" w:color="auto" w:fill="auto"/>
          </w:tcPr>
          <w:p w14:paraId="552D352B" w14:textId="77777777" w:rsidR="002A2BFC" w:rsidRPr="00263257" w:rsidRDefault="002A2BFC" w:rsidP="001B66E4">
            <w:pPr>
              <w:spacing w:after="0" w:line="240" w:lineRule="auto"/>
              <w:jc w:val="center"/>
              <w:rPr>
                <w:rFonts w:ascii="Times New Roman" w:hAnsi="Times New Roman"/>
                <w:sz w:val="24"/>
                <w:szCs w:val="28"/>
              </w:rPr>
            </w:pPr>
            <w:r w:rsidRPr="00263257">
              <w:rPr>
                <w:rFonts w:ascii="Times New Roman" w:hAnsi="Times New Roman"/>
                <w:sz w:val="24"/>
                <w:szCs w:val="28"/>
              </w:rPr>
              <w:t>3</w:t>
            </w:r>
          </w:p>
        </w:tc>
        <w:tc>
          <w:tcPr>
            <w:tcW w:w="5103" w:type="dxa"/>
            <w:shd w:val="clear" w:color="auto" w:fill="auto"/>
          </w:tcPr>
          <w:p w14:paraId="425D87BD" w14:textId="77777777" w:rsidR="002A2BFC" w:rsidRPr="00263257" w:rsidRDefault="002A2BFC" w:rsidP="001B66E4">
            <w:pPr>
              <w:spacing w:after="0" w:line="240" w:lineRule="auto"/>
              <w:jc w:val="center"/>
              <w:rPr>
                <w:rFonts w:ascii="Times New Roman" w:hAnsi="Times New Roman"/>
                <w:sz w:val="24"/>
                <w:szCs w:val="28"/>
              </w:rPr>
            </w:pPr>
            <w:r w:rsidRPr="00263257">
              <w:rPr>
                <w:rFonts w:ascii="Times New Roman" w:hAnsi="Times New Roman"/>
                <w:sz w:val="24"/>
                <w:szCs w:val="28"/>
              </w:rPr>
              <w:t>4</w:t>
            </w:r>
          </w:p>
        </w:tc>
        <w:tc>
          <w:tcPr>
            <w:tcW w:w="3479" w:type="dxa"/>
            <w:shd w:val="clear" w:color="auto" w:fill="auto"/>
          </w:tcPr>
          <w:p w14:paraId="192D44B0" w14:textId="77777777" w:rsidR="002A2BFC" w:rsidRPr="00263257" w:rsidRDefault="002A2BFC" w:rsidP="001B66E4">
            <w:pPr>
              <w:spacing w:after="0" w:line="240" w:lineRule="auto"/>
              <w:jc w:val="center"/>
              <w:rPr>
                <w:rFonts w:ascii="Times New Roman" w:hAnsi="Times New Roman"/>
                <w:sz w:val="24"/>
                <w:szCs w:val="28"/>
              </w:rPr>
            </w:pPr>
            <w:r w:rsidRPr="00263257">
              <w:rPr>
                <w:rFonts w:ascii="Times New Roman" w:hAnsi="Times New Roman"/>
                <w:sz w:val="24"/>
                <w:szCs w:val="28"/>
              </w:rPr>
              <w:t>5</w:t>
            </w:r>
          </w:p>
        </w:tc>
      </w:tr>
      <w:tr w:rsidR="00610BE5" w:rsidRPr="00263257" w14:paraId="12B3FB63" w14:textId="77777777" w:rsidTr="0036592E">
        <w:tc>
          <w:tcPr>
            <w:tcW w:w="817" w:type="dxa"/>
            <w:shd w:val="clear" w:color="auto" w:fill="auto"/>
          </w:tcPr>
          <w:p w14:paraId="35376D22" w14:textId="77777777" w:rsidR="00610BE5" w:rsidRPr="00263257" w:rsidRDefault="00610BE5" w:rsidP="00F77DD7">
            <w:pPr>
              <w:pStyle w:val="a5"/>
              <w:numPr>
                <w:ilvl w:val="0"/>
                <w:numId w:val="6"/>
              </w:numPr>
              <w:spacing w:after="0" w:line="240" w:lineRule="auto"/>
              <w:ind w:left="0" w:firstLine="0"/>
              <w:jc w:val="center"/>
              <w:rPr>
                <w:rFonts w:ascii="Times New Roman" w:hAnsi="Times New Roman"/>
                <w:sz w:val="24"/>
                <w:szCs w:val="24"/>
              </w:rPr>
            </w:pPr>
          </w:p>
        </w:tc>
        <w:tc>
          <w:tcPr>
            <w:tcW w:w="1701" w:type="dxa"/>
            <w:shd w:val="clear" w:color="auto" w:fill="auto"/>
          </w:tcPr>
          <w:p w14:paraId="2A6274DD" w14:textId="77777777" w:rsidR="00610BE5" w:rsidRDefault="001E1434" w:rsidP="00610BE5">
            <w:pPr>
              <w:widowControl w:val="0"/>
              <w:spacing w:after="0" w:line="240" w:lineRule="auto"/>
              <w:rPr>
                <w:rFonts w:ascii="Times New Roman" w:hAnsi="Times New Roman"/>
                <w:color w:val="000000"/>
              </w:rPr>
            </w:pPr>
            <w:r>
              <w:rPr>
                <w:rFonts w:ascii="Times New Roman" w:hAnsi="Times New Roman"/>
                <w:color w:val="000000"/>
              </w:rPr>
              <w:t>Статья 1</w:t>
            </w:r>
          </w:p>
        </w:tc>
        <w:tc>
          <w:tcPr>
            <w:tcW w:w="4423" w:type="dxa"/>
            <w:shd w:val="clear" w:color="auto" w:fill="auto"/>
          </w:tcPr>
          <w:p w14:paraId="1E2A0F04" w14:textId="77777777" w:rsidR="00610BE5" w:rsidRPr="00610BE5" w:rsidRDefault="00610BE5" w:rsidP="00610BE5">
            <w:pPr>
              <w:widowControl w:val="0"/>
              <w:spacing w:after="0" w:line="240" w:lineRule="auto"/>
              <w:ind w:firstLine="204"/>
              <w:jc w:val="both"/>
              <w:rPr>
                <w:rFonts w:ascii="Times New Roman" w:hAnsi="Times New Roman"/>
                <w:b/>
                <w:bCs/>
                <w:color w:val="000000"/>
              </w:rPr>
            </w:pPr>
            <w:r w:rsidRPr="00610BE5">
              <w:rPr>
                <w:rFonts w:ascii="Times New Roman" w:hAnsi="Times New Roman"/>
                <w:b/>
                <w:bCs/>
                <w:color w:val="000000"/>
              </w:rPr>
              <w:t>Статья 1. Основные понятия, используемые в настоящем Законе</w:t>
            </w:r>
          </w:p>
          <w:p w14:paraId="4E8EBFEE" w14:textId="77777777" w:rsidR="00610BE5" w:rsidRDefault="00610BE5" w:rsidP="00610BE5">
            <w:pPr>
              <w:widowControl w:val="0"/>
              <w:spacing w:after="0" w:line="240" w:lineRule="auto"/>
              <w:ind w:firstLine="204"/>
              <w:jc w:val="both"/>
              <w:rPr>
                <w:rFonts w:ascii="Times New Roman" w:hAnsi="Times New Roman"/>
                <w:color w:val="000000"/>
              </w:rPr>
            </w:pPr>
            <w:r w:rsidRPr="00610BE5">
              <w:rPr>
                <w:rFonts w:ascii="Times New Roman" w:hAnsi="Times New Roman"/>
                <w:color w:val="000000"/>
              </w:rPr>
              <w:t>В настоящем Законе используются следующие основные понятия:</w:t>
            </w:r>
          </w:p>
          <w:p w14:paraId="5565DF22" w14:textId="77777777" w:rsidR="005157B6" w:rsidRPr="005157B6" w:rsidRDefault="005157B6" w:rsidP="00610BE5">
            <w:pPr>
              <w:widowControl w:val="0"/>
              <w:spacing w:after="0" w:line="240" w:lineRule="auto"/>
              <w:ind w:firstLine="204"/>
              <w:jc w:val="both"/>
              <w:rPr>
                <w:rFonts w:ascii="Times New Roman" w:hAnsi="Times New Roman"/>
                <w:b/>
                <w:bCs/>
                <w:color w:val="000000"/>
              </w:rPr>
            </w:pPr>
            <w:r w:rsidRPr="005157B6">
              <w:rPr>
                <w:rFonts w:ascii="Times New Roman" w:hAnsi="Times New Roman"/>
                <w:b/>
                <w:bCs/>
                <w:color w:val="000000"/>
              </w:rPr>
              <w:t>1-1) отсутствует;</w:t>
            </w:r>
          </w:p>
          <w:p w14:paraId="402DF4BE" w14:textId="77777777" w:rsidR="00950B1D" w:rsidRDefault="00950B1D" w:rsidP="00610BE5">
            <w:pPr>
              <w:widowControl w:val="0"/>
              <w:spacing w:after="0" w:line="240" w:lineRule="auto"/>
              <w:ind w:firstLine="204"/>
              <w:jc w:val="both"/>
              <w:rPr>
                <w:rFonts w:ascii="Times New Roman" w:hAnsi="Times New Roman"/>
                <w:color w:val="000000"/>
              </w:rPr>
            </w:pPr>
            <w:r w:rsidRPr="00950B1D">
              <w:rPr>
                <w:rFonts w:ascii="Times New Roman" w:hAnsi="Times New Roman"/>
                <w:color w:val="000000"/>
              </w:rPr>
              <w:t>3) первичная орг</w:t>
            </w:r>
            <w:bookmarkStart w:id="0" w:name="_GoBack"/>
            <w:bookmarkEnd w:id="0"/>
            <w:r w:rsidRPr="00950B1D">
              <w:rPr>
                <w:rFonts w:ascii="Times New Roman" w:hAnsi="Times New Roman"/>
                <w:color w:val="000000"/>
              </w:rPr>
              <w:t>анизация профсоюза – структурное подразделение профсоюза, находящееся непосредственно в организации и состоящее из членов профсоюза, являющихся работниками данной организации</w:t>
            </w:r>
            <w:r>
              <w:rPr>
                <w:rFonts w:ascii="Times New Roman" w:hAnsi="Times New Roman"/>
                <w:color w:val="000000"/>
              </w:rPr>
              <w:t>;</w:t>
            </w:r>
          </w:p>
          <w:p w14:paraId="3E12EB40" w14:textId="77777777" w:rsidR="00610BE5" w:rsidRDefault="00610BE5" w:rsidP="00610BE5">
            <w:pPr>
              <w:widowControl w:val="0"/>
              <w:spacing w:after="0" w:line="240" w:lineRule="auto"/>
              <w:ind w:firstLine="204"/>
              <w:jc w:val="both"/>
              <w:rPr>
                <w:rFonts w:ascii="Times New Roman" w:hAnsi="Times New Roman"/>
                <w:color w:val="000000"/>
              </w:rPr>
            </w:pPr>
            <w:r w:rsidRPr="00610BE5">
              <w:rPr>
                <w:rFonts w:ascii="Times New Roman" w:hAnsi="Times New Roman"/>
                <w:color w:val="000000"/>
              </w:rPr>
              <w:t xml:space="preserve">6) профессиональный союз (профсоюз) – общественное объединение с фиксированным членством, добровольно создаваемое на основе общности трудовых, </w:t>
            </w:r>
            <w:r w:rsidRPr="00610BE5">
              <w:rPr>
                <w:rFonts w:ascii="Times New Roman" w:hAnsi="Times New Roman"/>
                <w:b/>
                <w:bCs/>
                <w:color w:val="000000"/>
              </w:rPr>
              <w:t>производственно-профессиональных</w:t>
            </w:r>
            <w:r w:rsidRPr="00610BE5">
              <w:rPr>
                <w:rFonts w:ascii="Times New Roman" w:hAnsi="Times New Roman"/>
                <w:color w:val="000000"/>
              </w:rPr>
              <w:t xml:space="preserve"> интересов граждан Республики Казахстан для представительства и защиты трудовых и социально-экономических прав и интересов своих членов</w:t>
            </w:r>
            <w:r>
              <w:rPr>
                <w:rFonts w:ascii="Times New Roman" w:hAnsi="Times New Roman"/>
                <w:color w:val="000000"/>
              </w:rPr>
              <w:t>;</w:t>
            </w:r>
          </w:p>
          <w:p w14:paraId="76D7C200" w14:textId="77777777" w:rsidR="00950B1D" w:rsidRPr="00950B1D" w:rsidRDefault="00950B1D" w:rsidP="00610BE5">
            <w:pPr>
              <w:widowControl w:val="0"/>
              <w:spacing w:after="0" w:line="240" w:lineRule="auto"/>
              <w:ind w:firstLine="204"/>
              <w:jc w:val="both"/>
              <w:rPr>
                <w:rFonts w:ascii="Times New Roman" w:hAnsi="Times New Roman"/>
                <w:color w:val="000000"/>
              </w:rPr>
            </w:pPr>
          </w:p>
        </w:tc>
        <w:tc>
          <w:tcPr>
            <w:tcW w:w="5103" w:type="dxa"/>
            <w:shd w:val="clear" w:color="auto" w:fill="auto"/>
          </w:tcPr>
          <w:p w14:paraId="4E3A6C57" w14:textId="77777777" w:rsidR="00610BE5" w:rsidRPr="00610BE5" w:rsidRDefault="00610BE5" w:rsidP="00610BE5">
            <w:pPr>
              <w:widowControl w:val="0"/>
              <w:spacing w:after="0" w:line="240" w:lineRule="auto"/>
              <w:ind w:firstLine="204"/>
              <w:jc w:val="both"/>
              <w:rPr>
                <w:rFonts w:ascii="Times New Roman" w:hAnsi="Times New Roman"/>
                <w:b/>
                <w:bCs/>
                <w:color w:val="000000"/>
              </w:rPr>
            </w:pPr>
            <w:r w:rsidRPr="00610BE5">
              <w:rPr>
                <w:rFonts w:ascii="Times New Roman" w:hAnsi="Times New Roman"/>
                <w:b/>
                <w:bCs/>
                <w:color w:val="000000"/>
              </w:rPr>
              <w:t>Статья 1. Основные понятия, используемые в настоящем Законе</w:t>
            </w:r>
          </w:p>
          <w:p w14:paraId="325B26A4" w14:textId="77777777" w:rsidR="00610BE5" w:rsidRDefault="00610BE5" w:rsidP="00610BE5">
            <w:pPr>
              <w:widowControl w:val="0"/>
              <w:spacing w:after="0" w:line="240" w:lineRule="auto"/>
              <w:ind w:firstLine="204"/>
              <w:jc w:val="both"/>
              <w:rPr>
                <w:rFonts w:ascii="Times New Roman" w:hAnsi="Times New Roman"/>
                <w:color w:val="000000"/>
              </w:rPr>
            </w:pPr>
            <w:r w:rsidRPr="00610BE5">
              <w:rPr>
                <w:rFonts w:ascii="Times New Roman" w:hAnsi="Times New Roman"/>
                <w:color w:val="000000"/>
              </w:rPr>
              <w:t>В настоящем Законе используются следующие основные понятия:</w:t>
            </w:r>
          </w:p>
          <w:p w14:paraId="6DE61DAB" w14:textId="77777777" w:rsidR="005157B6" w:rsidRPr="005157B6" w:rsidRDefault="005157B6" w:rsidP="005157B6">
            <w:pPr>
              <w:widowControl w:val="0"/>
              <w:spacing w:after="0" w:line="240" w:lineRule="auto"/>
              <w:ind w:firstLine="204"/>
              <w:jc w:val="both"/>
              <w:rPr>
                <w:rFonts w:ascii="Times New Roman" w:hAnsi="Times New Roman"/>
                <w:b/>
                <w:bCs/>
                <w:color w:val="000000"/>
              </w:rPr>
            </w:pPr>
            <w:r w:rsidRPr="005157B6">
              <w:rPr>
                <w:rFonts w:ascii="Times New Roman" w:hAnsi="Times New Roman"/>
                <w:b/>
                <w:bCs/>
                <w:color w:val="000000"/>
              </w:rPr>
              <w:t xml:space="preserve">1-1) межрегиональное объединение профсоюзов – объединение профсоюзов, </w:t>
            </w:r>
            <w:r>
              <w:rPr>
                <w:rFonts w:ascii="Times New Roman" w:hAnsi="Times New Roman"/>
                <w:b/>
                <w:bCs/>
                <w:color w:val="000000"/>
              </w:rPr>
              <w:t>действующее</w:t>
            </w:r>
            <w:r w:rsidRPr="005157B6">
              <w:rPr>
                <w:rFonts w:ascii="Times New Roman" w:hAnsi="Times New Roman"/>
                <w:b/>
                <w:bCs/>
                <w:color w:val="000000"/>
              </w:rPr>
              <w:t xml:space="preserve"> на территории нескольких областей, городов республиканского значения и (или) столицы;</w:t>
            </w:r>
          </w:p>
          <w:p w14:paraId="300D1CE3" w14:textId="77777777" w:rsidR="00950B1D" w:rsidRDefault="00950B1D" w:rsidP="00950B1D">
            <w:pPr>
              <w:widowControl w:val="0"/>
              <w:spacing w:after="0" w:line="240" w:lineRule="auto"/>
              <w:ind w:firstLine="204"/>
              <w:jc w:val="both"/>
              <w:rPr>
                <w:rFonts w:ascii="Times New Roman" w:hAnsi="Times New Roman"/>
                <w:color w:val="000000"/>
              </w:rPr>
            </w:pPr>
            <w:r w:rsidRPr="00950B1D">
              <w:rPr>
                <w:rFonts w:ascii="Times New Roman" w:hAnsi="Times New Roman"/>
                <w:color w:val="000000"/>
              </w:rPr>
              <w:t xml:space="preserve">3) первичная организация профсоюза – структурное подразделение профсоюза, </w:t>
            </w:r>
            <w:r w:rsidR="005157B6" w:rsidRPr="005157B6">
              <w:rPr>
                <w:rFonts w:ascii="Times New Roman" w:hAnsi="Times New Roman"/>
                <w:b/>
                <w:bCs/>
                <w:color w:val="000000"/>
              </w:rPr>
              <w:t>действующая</w:t>
            </w:r>
            <w:r w:rsidRPr="00950B1D">
              <w:rPr>
                <w:rFonts w:ascii="Times New Roman" w:hAnsi="Times New Roman"/>
                <w:color w:val="000000"/>
              </w:rPr>
              <w:t xml:space="preserve"> </w:t>
            </w:r>
            <w:r w:rsidRPr="00950B1D">
              <w:rPr>
                <w:rFonts w:ascii="Times New Roman" w:hAnsi="Times New Roman"/>
                <w:b/>
                <w:bCs/>
                <w:color w:val="000000"/>
              </w:rPr>
              <w:t>в организации, филиале, представительстве и (или) ино</w:t>
            </w:r>
            <w:r w:rsidR="005157B6">
              <w:rPr>
                <w:rFonts w:ascii="Times New Roman" w:hAnsi="Times New Roman"/>
                <w:b/>
                <w:bCs/>
                <w:color w:val="000000"/>
              </w:rPr>
              <w:t>м</w:t>
            </w:r>
            <w:r w:rsidRPr="00950B1D">
              <w:rPr>
                <w:rFonts w:ascii="Times New Roman" w:hAnsi="Times New Roman"/>
                <w:b/>
                <w:bCs/>
                <w:color w:val="000000"/>
              </w:rPr>
              <w:t xml:space="preserve"> обособленно</w:t>
            </w:r>
            <w:r w:rsidR="005157B6">
              <w:rPr>
                <w:rFonts w:ascii="Times New Roman" w:hAnsi="Times New Roman"/>
                <w:b/>
                <w:bCs/>
                <w:color w:val="000000"/>
              </w:rPr>
              <w:t>м</w:t>
            </w:r>
            <w:r w:rsidRPr="00950B1D">
              <w:rPr>
                <w:rFonts w:ascii="Times New Roman" w:hAnsi="Times New Roman"/>
                <w:b/>
                <w:bCs/>
                <w:color w:val="000000"/>
              </w:rPr>
              <w:t xml:space="preserve"> структурно</w:t>
            </w:r>
            <w:r w:rsidR="005157B6">
              <w:rPr>
                <w:rFonts w:ascii="Times New Roman" w:hAnsi="Times New Roman"/>
                <w:b/>
                <w:bCs/>
                <w:color w:val="000000"/>
              </w:rPr>
              <w:t>м</w:t>
            </w:r>
            <w:r w:rsidRPr="00950B1D">
              <w:rPr>
                <w:rFonts w:ascii="Times New Roman" w:hAnsi="Times New Roman"/>
                <w:b/>
                <w:bCs/>
                <w:color w:val="000000"/>
              </w:rPr>
              <w:t xml:space="preserve"> подразделени</w:t>
            </w:r>
            <w:r w:rsidR="005157B6">
              <w:rPr>
                <w:rFonts w:ascii="Times New Roman" w:hAnsi="Times New Roman"/>
                <w:b/>
                <w:bCs/>
                <w:color w:val="000000"/>
              </w:rPr>
              <w:t>и</w:t>
            </w:r>
            <w:r w:rsidRPr="00950B1D">
              <w:rPr>
                <w:rFonts w:ascii="Times New Roman" w:hAnsi="Times New Roman"/>
                <w:b/>
                <w:bCs/>
                <w:color w:val="000000"/>
              </w:rPr>
              <w:t xml:space="preserve"> организации</w:t>
            </w:r>
            <w:r>
              <w:rPr>
                <w:rFonts w:ascii="Times New Roman" w:hAnsi="Times New Roman"/>
                <w:b/>
                <w:bCs/>
                <w:color w:val="000000"/>
              </w:rPr>
              <w:t xml:space="preserve"> либо у работодателя – физического лица (индивидуального предпринимателя)</w:t>
            </w:r>
            <w:r w:rsidRPr="00950B1D">
              <w:rPr>
                <w:rFonts w:ascii="Times New Roman" w:hAnsi="Times New Roman"/>
                <w:b/>
                <w:bCs/>
                <w:color w:val="000000"/>
              </w:rPr>
              <w:t xml:space="preserve">, </w:t>
            </w:r>
            <w:r w:rsidRPr="00950B1D">
              <w:rPr>
                <w:rFonts w:ascii="Times New Roman" w:hAnsi="Times New Roman"/>
                <w:color w:val="000000"/>
              </w:rPr>
              <w:t>и состоящее из членов профсоюза, являющихся работниками данной организации</w:t>
            </w:r>
            <w:r>
              <w:rPr>
                <w:rFonts w:ascii="Times New Roman" w:hAnsi="Times New Roman"/>
                <w:color w:val="000000"/>
              </w:rPr>
              <w:t>;</w:t>
            </w:r>
          </w:p>
          <w:p w14:paraId="0219FC5F" w14:textId="77777777" w:rsidR="00610BE5" w:rsidRPr="00610BE5" w:rsidRDefault="00610BE5" w:rsidP="00610BE5">
            <w:pPr>
              <w:widowControl w:val="0"/>
              <w:spacing w:after="0" w:line="240" w:lineRule="auto"/>
              <w:ind w:firstLine="204"/>
              <w:jc w:val="both"/>
              <w:rPr>
                <w:rFonts w:ascii="Times New Roman" w:hAnsi="Times New Roman"/>
                <w:color w:val="000000"/>
              </w:rPr>
            </w:pPr>
            <w:r w:rsidRPr="00610BE5">
              <w:rPr>
                <w:rFonts w:ascii="Times New Roman" w:hAnsi="Times New Roman"/>
                <w:color w:val="000000"/>
              </w:rPr>
              <w:t xml:space="preserve">6) профессиональный союз (профсоюз) – общественное объединение с фиксированным членством, добровольно создаваемое на основе общности трудовых, </w:t>
            </w:r>
            <w:r w:rsidRPr="00610BE5">
              <w:rPr>
                <w:rFonts w:ascii="Times New Roman" w:hAnsi="Times New Roman"/>
                <w:b/>
                <w:bCs/>
                <w:color w:val="000000"/>
              </w:rPr>
              <w:t>производственных и профессиональных</w:t>
            </w:r>
            <w:r w:rsidRPr="00610BE5">
              <w:rPr>
                <w:rFonts w:ascii="Times New Roman" w:hAnsi="Times New Roman"/>
                <w:color w:val="000000"/>
              </w:rPr>
              <w:t xml:space="preserve"> интересов граждан Республики Казахстан для представительства и защиты трудовых</w:t>
            </w:r>
            <w:r>
              <w:rPr>
                <w:rFonts w:ascii="Times New Roman" w:hAnsi="Times New Roman"/>
                <w:color w:val="000000"/>
              </w:rPr>
              <w:t xml:space="preserve">, </w:t>
            </w:r>
            <w:r w:rsidRPr="00610BE5">
              <w:rPr>
                <w:rFonts w:ascii="Times New Roman" w:hAnsi="Times New Roman"/>
                <w:color w:val="000000"/>
              </w:rPr>
              <w:t>социально-экономических прав и интересов своих членов</w:t>
            </w:r>
            <w:r>
              <w:rPr>
                <w:rFonts w:ascii="Times New Roman" w:hAnsi="Times New Roman"/>
                <w:color w:val="000000"/>
              </w:rPr>
              <w:t>;</w:t>
            </w:r>
          </w:p>
        </w:tc>
        <w:tc>
          <w:tcPr>
            <w:tcW w:w="3479" w:type="dxa"/>
            <w:shd w:val="clear" w:color="auto" w:fill="auto"/>
          </w:tcPr>
          <w:p w14:paraId="39F37C10" w14:textId="77777777" w:rsidR="00610BE5" w:rsidRDefault="00950B1D" w:rsidP="00610BE5">
            <w:pPr>
              <w:spacing w:after="0" w:line="240" w:lineRule="auto"/>
              <w:jc w:val="both"/>
              <w:rPr>
                <w:rFonts w:ascii="Times New Roman" w:hAnsi="Times New Roman"/>
                <w:bCs/>
                <w:color w:val="000000"/>
              </w:rPr>
            </w:pPr>
            <w:r>
              <w:rPr>
                <w:rFonts w:ascii="Times New Roman" w:hAnsi="Times New Roman"/>
                <w:bCs/>
                <w:color w:val="000000"/>
              </w:rPr>
              <w:t>Понятийный аппарат нуждается в уточнении, а также в расширении возможных форм профсоюзного представительства.</w:t>
            </w:r>
          </w:p>
          <w:p w14:paraId="4CEB4A74" w14:textId="77777777" w:rsidR="00950B1D" w:rsidRDefault="005157B6" w:rsidP="00610BE5">
            <w:pPr>
              <w:spacing w:after="0" w:line="240" w:lineRule="auto"/>
              <w:jc w:val="both"/>
              <w:rPr>
                <w:rFonts w:ascii="Times New Roman" w:hAnsi="Times New Roman"/>
                <w:bCs/>
                <w:color w:val="000000"/>
              </w:rPr>
            </w:pPr>
            <w:r>
              <w:rPr>
                <w:rFonts w:ascii="Times New Roman" w:hAnsi="Times New Roman"/>
                <w:bCs/>
                <w:color w:val="000000"/>
              </w:rPr>
              <w:t>1</w:t>
            </w:r>
            <w:r w:rsidR="00D65055">
              <w:rPr>
                <w:rFonts w:ascii="Times New Roman" w:hAnsi="Times New Roman"/>
                <w:bCs/>
                <w:color w:val="000000"/>
              </w:rPr>
              <w:t xml:space="preserve">. </w:t>
            </w:r>
            <w:r w:rsidR="00950B1D">
              <w:rPr>
                <w:rFonts w:ascii="Times New Roman" w:hAnsi="Times New Roman"/>
                <w:bCs/>
                <w:color w:val="000000"/>
              </w:rPr>
              <w:t xml:space="preserve">Необходимо предусмотреть промежуточную категорию между республиканским объединением профсоюзов и территориальным объединением профсоюзов – межрегиональное объединение профсоюзов, которое может функционировать на территории нескольких областей (городов республиканского значения, столицы). </w:t>
            </w:r>
          </w:p>
          <w:p w14:paraId="79943069" w14:textId="77777777" w:rsidR="005157B6" w:rsidRDefault="005157B6" w:rsidP="005157B6">
            <w:pPr>
              <w:spacing w:after="0" w:line="240" w:lineRule="auto"/>
              <w:jc w:val="both"/>
              <w:rPr>
                <w:rFonts w:ascii="Times New Roman" w:hAnsi="Times New Roman"/>
                <w:bCs/>
                <w:color w:val="000000"/>
              </w:rPr>
            </w:pPr>
            <w:r>
              <w:rPr>
                <w:rFonts w:ascii="Times New Roman" w:hAnsi="Times New Roman"/>
                <w:bCs/>
                <w:color w:val="000000"/>
              </w:rPr>
              <w:t>2. Понятие первичной организации профсоюза следует расширить, предусмотрев возможность ее создания в</w:t>
            </w:r>
            <w:r>
              <w:t xml:space="preserve"> </w:t>
            </w:r>
            <w:r w:rsidRPr="005157B6">
              <w:rPr>
                <w:rFonts w:ascii="Times New Roman" w:hAnsi="Times New Roman"/>
                <w:bCs/>
                <w:color w:val="000000"/>
              </w:rPr>
              <w:t>филиале, представительстве и (или) ино</w:t>
            </w:r>
            <w:r>
              <w:rPr>
                <w:rFonts w:ascii="Times New Roman" w:hAnsi="Times New Roman"/>
                <w:bCs/>
                <w:color w:val="000000"/>
              </w:rPr>
              <w:t>м</w:t>
            </w:r>
            <w:r w:rsidRPr="005157B6">
              <w:rPr>
                <w:rFonts w:ascii="Times New Roman" w:hAnsi="Times New Roman"/>
                <w:bCs/>
                <w:color w:val="000000"/>
              </w:rPr>
              <w:t xml:space="preserve"> обособленно</w:t>
            </w:r>
            <w:r>
              <w:rPr>
                <w:rFonts w:ascii="Times New Roman" w:hAnsi="Times New Roman"/>
                <w:bCs/>
                <w:color w:val="000000"/>
              </w:rPr>
              <w:t>м</w:t>
            </w:r>
            <w:r w:rsidRPr="005157B6">
              <w:rPr>
                <w:rFonts w:ascii="Times New Roman" w:hAnsi="Times New Roman"/>
                <w:bCs/>
                <w:color w:val="000000"/>
              </w:rPr>
              <w:t xml:space="preserve"> структурно</w:t>
            </w:r>
            <w:r>
              <w:rPr>
                <w:rFonts w:ascii="Times New Roman" w:hAnsi="Times New Roman"/>
                <w:bCs/>
                <w:color w:val="000000"/>
              </w:rPr>
              <w:t>м</w:t>
            </w:r>
            <w:r w:rsidRPr="005157B6">
              <w:rPr>
                <w:rFonts w:ascii="Times New Roman" w:hAnsi="Times New Roman"/>
                <w:bCs/>
                <w:color w:val="000000"/>
              </w:rPr>
              <w:t xml:space="preserve"> подразделени</w:t>
            </w:r>
            <w:r>
              <w:rPr>
                <w:rFonts w:ascii="Times New Roman" w:hAnsi="Times New Roman"/>
                <w:bCs/>
                <w:color w:val="000000"/>
              </w:rPr>
              <w:t>и</w:t>
            </w:r>
            <w:r w:rsidRPr="005157B6">
              <w:rPr>
                <w:rFonts w:ascii="Times New Roman" w:hAnsi="Times New Roman"/>
                <w:bCs/>
                <w:color w:val="000000"/>
              </w:rPr>
              <w:t xml:space="preserve"> организации либо у работодателя – физического лица (индивидуального предпринимателя)</w:t>
            </w:r>
            <w:r>
              <w:rPr>
                <w:rFonts w:ascii="Times New Roman" w:hAnsi="Times New Roman"/>
                <w:bCs/>
                <w:color w:val="000000"/>
              </w:rPr>
              <w:t>.</w:t>
            </w:r>
          </w:p>
          <w:p w14:paraId="4512180B" w14:textId="77777777" w:rsidR="00D65055" w:rsidRDefault="00D65055" w:rsidP="00610BE5">
            <w:pPr>
              <w:spacing w:after="0" w:line="240" w:lineRule="auto"/>
              <w:jc w:val="both"/>
              <w:rPr>
                <w:rFonts w:ascii="Times New Roman" w:hAnsi="Times New Roman"/>
                <w:bCs/>
                <w:color w:val="000000"/>
              </w:rPr>
            </w:pPr>
            <w:r>
              <w:rPr>
                <w:rFonts w:ascii="Times New Roman" w:hAnsi="Times New Roman"/>
                <w:bCs/>
                <w:color w:val="000000"/>
              </w:rPr>
              <w:t xml:space="preserve">3. </w:t>
            </w:r>
            <w:r w:rsidR="005157B6">
              <w:rPr>
                <w:rFonts w:ascii="Times New Roman" w:hAnsi="Times New Roman"/>
                <w:bCs/>
                <w:color w:val="000000"/>
              </w:rPr>
              <w:t>С</w:t>
            </w:r>
            <w:r>
              <w:rPr>
                <w:rFonts w:ascii="Times New Roman" w:hAnsi="Times New Roman"/>
                <w:bCs/>
                <w:color w:val="000000"/>
              </w:rPr>
              <w:t xml:space="preserve">ледует скорректировать само понятие профсоюза, разделив производственные и профессиональные интересы их </w:t>
            </w:r>
            <w:r>
              <w:rPr>
                <w:rFonts w:ascii="Times New Roman" w:hAnsi="Times New Roman"/>
                <w:bCs/>
                <w:color w:val="000000"/>
              </w:rPr>
              <w:lastRenderedPageBreak/>
              <w:t>членов, поскольку они могут различаться. Так, к примеру, производственным интересом является интерес отрасли, в которой работают работники, а профессиональным интересом являются интересы конкретных профессий, работники которых могут работать в различных отраслях. К примеру, электрики, водители, инженеры или машинисты могут работать в различных отраслях, поэтому их производственные интересы отличаются в зависимости от отрасли экономики, но ввиду общности профессиональных интересов они должны иметь возможность объединяться и по профессиональному признаку вне зависимости от принадлежности их предприятия (организации) к отрасли.</w:t>
            </w:r>
          </w:p>
          <w:p w14:paraId="6231270D" w14:textId="77777777" w:rsidR="00370867" w:rsidRPr="00263257" w:rsidRDefault="00370867" w:rsidP="00610BE5">
            <w:pPr>
              <w:spacing w:after="0" w:line="240" w:lineRule="auto"/>
              <w:jc w:val="both"/>
              <w:rPr>
                <w:rFonts w:ascii="Times New Roman" w:hAnsi="Times New Roman"/>
                <w:bCs/>
                <w:color w:val="000000"/>
              </w:rPr>
            </w:pPr>
            <w:r>
              <w:rPr>
                <w:rFonts w:ascii="Times New Roman" w:hAnsi="Times New Roman"/>
                <w:bCs/>
                <w:color w:val="000000"/>
              </w:rPr>
              <w:t>Формой деятельности указанных объединений могут выступить межрегиональные объединения профсоюзов.</w:t>
            </w:r>
          </w:p>
        </w:tc>
      </w:tr>
      <w:tr w:rsidR="001D77FE" w:rsidRPr="00263257" w14:paraId="65ACBDAD" w14:textId="77777777" w:rsidTr="0036592E">
        <w:tc>
          <w:tcPr>
            <w:tcW w:w="817" w:type="dxa"/>
            <w:shd w:val="clear" w:color="auto" w:fill="auto"/>
          </w:tcPr>
          <w:p w14:paraId="1DBFBA64" w14:textId="77777777" w:rsidR="001D77FE" w:rsidRPr="00263257" w:rsidRDefault="00F77DD7" w:rsidP="00F77DD7">
            <w:pPr>
              <w:pStyle w:val="a5"/>
              <w:spacing w:after="0" w:line="240" w:lineRule="auto"/>
              <w:ind w:left="0"/>
              <w:rPr>
                <w:rFonts w:ascii="Times New Roman" w:hAnsi="Times New Roman"/>
                <w:sz w:val="24"/>
                <w:szCs w:val="24"/>
              </w:rPr>
            </w:pPr>
            <w:r>
              <w:rPr>
                <w:rFonts w:ascii="Times New Roman" w:hAnsi="Times New Roman"/>
                <w:sz w:val="24"/>
                <w:szCs w:val="24"/>
              </w:rPr>
              <w:lastRenderedPageBreak/>
              <w:t>2.</w:t>
            </w:r>
          </w:p>
        </w:tc>
        <w:tc>
          <w:tcPr>
            <w:tcW w:w="1701" w:type="dxa"/>
            <w:shd w:val="clear" w:color="auto" w:fill="auto"/>
          </w:tcPr>
          <w:p w14:paraId="5F5E555C" w14:textId="77777777" w:rsidR="001D77FE" w:rsidRDefault="001E1434" w:rsidP="001D77FE">
            <w:pPr>
              <w:widowControl w:val="0"/>
              <w:spacing w:after="0" w:line="240" w:lineRule="auto"/>
              <w:rPr>
                <w:rFonts w:ascii="Times New Roman" w:hAnsi="Times New Roman"/>
                <w:color w:val="000000"/>
              </w:rPr>
            </w:pPr>
            <w:r>
              <w:rPr>
                <w:rFonts w:ascii="Times New Roman" w:hAnsi="Times New Roman"/>
                <w:color w:val="000000"/>
              </w:rPr>
              <w:t>Пункт 1 статьи 5</w:t>
            </w:r>
          </w:p>
        </w:tc>
        <w:tc>
          <w:tcPr>
            <w:tcW w:w="4423" w:type="dxa"/>
            <w:shd w:val="clear" w:color="auto" w:fill="auto"/>
          </w:tcPr>
          <w:p w14:paraId="40FD8BC1" w14:textId="77777777" w:rsidR="001D77FE" w:rsidRPr="001D77FE" w:rsidRDefault="001D77FE" w:rsidP="001D77FE">
            <w:pPr>
              <w:widowControl w:val="0"/>
              <w:spacing w:after="0" w:line="240" w:lineRule="auto"/>
              <w:ind w:firstLine="204"/>
              <w:jc w:val="both"/>
              <w:rPr>
                <w:rFonts w:ascii="Times New Roman" w:hAnsi="Times New Roman"/>
                <w:b/>
                <w:bCs/>
                <w:color w:val="000000"/>
              </w:rPr>
            </w:pPr>
            <w:r w:rsidRPr="001D77FE">
              <w:rPr>
                <w:rFonts w:ascii="Times New Roman" w:hAnsi="Times New Roman"/>
                <w:b/>
                <w:bCs/>
                <w:color w:val="000000"/>
              </w:rPr>
              <w:t>Статья 5. Принципы создания и деятельности профсоюзов</w:t>
            </w:r>
          </w:p>
          <w:p w14:paraId="59E74314" w14:textId="77777777" w:rsidR="001D77FE" w:rsidRPr="001D77FE" w:rsidRDefault="001D77FE" w:rsidP="001D77FE">
            <w:pPr>
              <w:widowControl w:val="0"/>
              <w:spacing w:after="0" w:line="240" w:lineRule="auto"/>
              <w:ind w:firstLine="204"/>
              <w:jc w:val="both"/>
              <w:rPr>
                <w:rFonts w:ascii="Times New Roman" w:hAnsi="Times New Roman"/>
                <w:color w:val="000000"/>
              </w:rPr>
            </w:pPr>
            <w:r w:rsidRPr="001D77FE">
              <w:rPr>
                <w:rFonts w:ascii="Times New Roman" w:hAnsi="Times New Roman"/>
                <w:color w:val="000000"/>
              </w:rPr>
              <w:t>1. Профсоюзы создаются по производственно-отраслевому принципу.</w:t>
            </w:r>
          </w:p>
        </w:tc>
        <w:tc>
          <w:tcPr>
            <w:tcW w:w="5103" w:type="dxa"/>
            <w:shd w:val="clear" w:color="auto" w:fill="auto"/>
          </w:tcPr>
          <w:p w14:paraId="1805398C" w14:textId="77777777" w:rsidR="001D77FE" w:rsidRPr="001D77FE" w:rsidRDefault="001D77FE" w:rsidP="001D77FE">
            <w:pPr>
              <w:widowControl w:val="0"/>
              <w:spacing w:after="0" w:line="240" w:lineRule="auto"/>
              <w:ind w:firstLine="204"/>
              <w:jc w:val="both"/>
              <w:rPr>
                <w:rFonts w:ascii="Times New Roman" w:hAnsi="Times New Roman"/>
                <w:b/>
                <w:bCs/>
                <w:color w:val="000000"/>
              </w:rPr>
            </w:pPr>
            <w:r w:rsidRPr="001D77FE">
              <w:rPr>
                <w:rFonts w:ascii="Times New Roman" w:hAnsi="Times New Roman"/>
                <w:b/>
                <w:bCs/>
                <w:color w:val="000000"/>
              </w:rPr>
              <w:t>Статья 5. Принципы создания и деятельности профсоюзов</w:t>
            </w:r>
          </w:p>
          <w:p w14:paraId="1B7D7D30" w14:textId="77777777" w:rsidR="001D77FE" w:rsidRPr="00F56B52" w:rsidRDefault="001D77FE" w:rsidP="001D77FE">
            <w:pPr>
              <w:widowControl w:val="0"/>
              <w:spacing w:after="0" w:line="240" w:lineRule="auto"/>
              <w:ind w:firstLine="204"/>
              <w:jc w:val="both"/>
              <w:rPr>
                <w:rFonts w:ascii="Times New Roman" w:hAnsi="Times New Roman"/>
                <w:b/>
                <w:bCs/>
                <w:color w:val="000000"/>
              </w:rPr>
            </w:pPr>
            <w:r w:rsidRPr="001D77FE">
              <w:rPr>
                <w:rFonts w:ascii="Times New Roman" w:hAnsi="Times New Roman"/>
                <w:color w:val="000000"/>
              </w:rPr>
              <w:t xml:space="preserve">1. Профсоюзы создаются по производственно-отраслевому </w:t>
            </w:r>
            <w:r w:rsidR="00E2399F" w:rsidRPr="00E2399F">
              <w:rPr>
                <w:rFonts w:ascii="Times New Roman" w:hAnsi="Times New Roman"/>
                <w:b/>
                <w:bCs/>
                <w:color w:val="000000"/>
              </w:rPr>
              <w:t xml:space="preserve">или профессиональному </w:t>
            </w:r>
            <w:r w:rsidRPr="001D77FE">
              <w:rPr>
                <w:rFonts w:ascii="Times New Roman" w:hAnsi="Times New Roman"/>
                <w:color w:val="000000"/>
              </w:rPr>
              <w:t>принципу.</w:t>
            </w:r>
          </w:p>
        </w:tc>
        <w:tc>
          <w:tcPr>
            <w:tcW w:w="3479" w:type="dxa"/>
            <w:shd w:val="clear" w:color="auto" w:fill="auto"/>
          </w:tcPr>
          <w:p w14:paraId="38385F4C" w14:textId="77777777" w:rsidR="001D77FE" w:rsidRPr="00263257" w:rsidRDefault="001E1434" w:rsidP="001D77FE">
            <w:pPr>
              <w:spacing w:after="0" w:line="240" w:lineRule="auto"/>
              <w:jc w:val="both"/>
              <w:rPr>
                <w:rFonts w:ascii="Times New Roman" w:hAnsi="Times New Roman"/>
                <w:bCs/>
                <w:color w:val="000000"/>
              </w:rPr>
            </w:pPr>
            <w:r>
              <w:rPr>
                <w:rFonts w:ascii="Times New Roman" w:hAnsi="Times New Roman"/>
                <w:bCs/>
                <w:color w:val="000000"/>
              </w:rPr>
              <w:t xml:space="preserve">Профсоюзы представляют и защищают не только трудовые, но и </w:t>
            </w:r>
            <w:r w:rsidRPr="001E1434">
              <w:rPr>
                <w:rFonts w:ascii="Times New Roman" w:hAnsi="Times New Roman"/>
                <w:bCs/>
                <w:color w:val="000000"/>
              </w:rPr>
              <w:t>социально-экономически</w:t>
            </w:r>
            <w:r>
              <w:rPr>
                <w:rFonts w:ascii="Times New Roman" w:hAnsi="Times New Roman"/>
                <w:bCs/>
                <w:color w:val="000000"/>
              </w:rPr>
              <w:t>е</w:t>
            </w:r>
            <w:r w:rsidRPr="001E1434">
              <w:rPr>
                <w:rFonts w:ascii="Times New Roman" w:hAnsi="Times New Roman"/>
                <w:bCs/>
                <w:color w:val="000000"/>
              </w:rPr>
              <w:t xml:space="preserve"> прав</w:t>
            </w:r>
            <w:r>
              <w:rPr>
                <w:rFonts w:ascii="Times New Roman" w:hAnsi="Times New Roman"/>
                <w:bCs/>
                <w:color w:val="000000"/>
              </w:rPr>
              <w:t>а</w:t>
            </w:r>
            <w:r w:rsidRPr="001E1434">
              <w:rPr>
                <w:rFonts w:ascii="Times New Roman" w:hAnsi="Times New Roman"/>
                <w:bCs/>
                <w:color w:val="000000"/>
              </w:rPr>
              <w:t xml:space="preserve"> и интерес</w:t>
            </w:r>
            <w:r>
              <w:rPr>
                <w:rFonts w:ascii="Times New Roman" w:hAnsi="Times New Roman"/>
                <w:bCs/>
                <w:color w:val="000000"/>
              </w:rPr>
              <w:t>ы</w:t>
            </w:r>
            <w:r w:rsidRPr="001E1434">
              <w:rPr>
                <w:rFonts w:ascii="Times New Roman" w:hAnsi="Times New Roman"/>
                <w:bCs/>
                <w:color w:val="000000"/>
              </w:rPr>
              <w:t xml:space="preserve"> своих членов</w:t>
            </w:r>
            <w:r>
              <w:rPr>
                <w:rFonts w:ascii="Times New Roman" w:hAnsi="Times New Roman"/>
                <w:bCs/>
                <w:color w:val="000000"/>
              </w:rPr>
              <w:t>. В этой связи у представителей соответствующих профессий должна быть легальная возможность объединяться в профсоюзы по профессиональному принципу.</w:t>
            </w:r>
          </w:p>
        </w:tc>
      </w:tr>
      <w:tr w:rsidR="001D77FE" w:rsidRPr="00263257" w14:paraId="4A1C29F9" w14:textId="77777777" w:rsidTr="0036592E">
        <w:tc>
          <w:tcPr>
            <w:tcW w:w="817" w:type="dxa"/>
            <w:shd w:val="clear" w:color="auto" w:fill="auto"/>
          </w:tcPr>
          <w:p w14:paraId="2EF5723C" w14:textId="77777777" w:rsidR="001D77FE" w:rsidRPr="00263257" w:rsidRDefault="001D77FE" w:rsidP="00962B10">
            <w:pPr>
              <w:pStyle w:val="a5"/>
              <w:numPr>
                <w:ilvl w:val="0"/>
                <w:numId w:val="7"/>
              </w:numPr>
              <w:spacing w:after="0" w:line="240" w:lineRule="auto"/>
              <w:jc w:val="center"/>
              <w:rPr>
                <w:rFonts w:ascii="Times New Roman" w:hAnsi="Times New Roman"/>
                <w:sz w:val="24"/>
                <w:szCs w:val="24"/>
              </w:rPr>
            </w:pPr>
          </w:p>
        </w:tc>
        <w:tc>
          <w:tcPr>
            <w:tcW w:w="1701" w:type="dxa"/>
            <w:shd w:val="clear" w:color="auto" w:fill="auto"/>
          </w:tcPr>
          <w:p w14:paraId="192C4037" w14:textId="77777777" w:rsidR="001D77FE" w:rsidRDefault="001E1434" w:rsidP="001D77FE">
            <w:pPr>
              <w:widowControl w:val="0"/>
              <w:spacing w:after="0" w:line="240" w:lineRule="auto"/>
              <w:rPr>
                <w:rFonts w:ascii="Times New Roman" w:hAnsi="Times New Roman"/>
                <w:color w:val="000000"/>
              </w:rPr>
            </w:pPr>
            <w:r>
              <w:rPr>
                <w:rFonts w:ascii="Times New Roman" w:hAnsi="Times New Roman"/>
                <w:color w:val="000000"/>
              </w:rPr>
              <w:t>Пункты 1 и 3 статьи 8</w:t>
            </w:r>
          </w:p>
        </w:tc>
        <w:tc>
          <w:tcPr>
            <w:tcW w:w="4423" w:type="dxa"/>
            <w:shd w:val="clear" w:color="auto" w:fill="auto"/>
          </w:tcPr>
          <w:p w14:paraId="51A83E58" w14:textId="77777777" w:rsidR="001D77FE" w:rsidRPr="001D77FE" w:rsidRDefault="001D77FE" w:rsidP="001D77FE">
            <w:pPr>
              <w:widowControl w:val="0"/>
              <w:spacing w:after="0" w:line="240" w:lineRule="auto"/>
              <w:ind w:firstLine="204"/>
              <w:jc w:val="both"/>
              <w:rPr>
                <w:rFonts w:ascii="Times New Roman" w:hAnsi="Times New Roman"/>
                <w:b/>
                <w:bCs/>
                <w:color w:val="000000"/>
              </w:rPr>
            </w:pPr>
            <w:r w:rsidRPr="001D77FE">
              <w:rPr>
                <w:rFonts w:ascii="Times New Roman" w:hAnsi="Times New Roman"/>
                <w:b/>
                <w:bCs/>
                <w:color w:val="000000"/>
              </w:rPr>
              <w:t>Статья 8. Создание профсоюза</w:t>
            </w:r>
          </w:p>
          <w:p w14:paraId="3E6C90EF" w14:textId="77777777" w:rsidR="001D77FE" w:rsidRPr="001D77FE" w:rsidRDefault="001D77FE" w:rsidP="001D77FE">
            <w:pPr>
              <w:widowControl w:val="0"/>
              <w:spacing w:after="0" w:line="240" w:lineRule="auto"/>
              <w:ind w:firstLine="204"/>
              <w:jc w:val="both"/>
              <w:rPr>
                <w:rFonts w:ascii="Times New Roman" w:hAnsi="Times New Roman"/>
                <w:color w:val="000000"/>
              </w:rPr>
            </w:pPr>
            <w:r w:rsidRPr="001D77FE">
              <w:rPr>
                <w:rFonts w:ascii="Times New Roman" w:hAnsi="Times New Roman"/>
                <w:color w:val="000000"/>
              </w:rPr>
              <w:t xml:space="preserve">1. Профсоюз создается по инициативе группы граждан Республики Казахстан не менее </w:t>
            </w:r>
            <w:r w:rsidRPr="001E1434">
              <w:rPr>
                <w:rFonts w:ascii="Times New Roman" w:hAnsi="Times New Roman"/>
                <w:b/>
                <w:bCs/>
                <w:color w:val="000000"/>
              </w:rPr>
              <w:t>десяти</w:t>
            </w:r>
            <w:r w:rsidRPr="001D77FE">
              <w:rPr>
                <w:rFonts w:ascii="Times New Roman" w:hAnsi="Times New Roman"/>
                <w:color w:val="000000"/>
              </w:rPr>
              <w:t xml:space="preserve"> человек, связанных общностью их профессиональных и производственных интересов, созывающих учредительный съезд (конференцию, собрание), на котором утверждается устав и формируются профсоюзные органы.</w:t>
            </w:r>
          </w:p>
          <w:p w14:paraId="6600E7EE" w14:textId="77777777" w:rsidR="001D77FE" w:rsidRPr="001D77FE" w:rsidRDefault="001D77FE" w:rsidP="001D77FE">
            <w:pPr>
              <w:widowControl w:val="0"/>
              <w:spacing w:after="0" w:line="240" w:lineRule="auto"/>
              <w:ind w:firstLine="204"/>
              <w:jc w:val="both"/>
              <w:rPr>
                <w:rFonts w:ascii="Times New Roman" w:hAnsi="Times New Roman"/>
                <w:b/>
                <w:bCs/>
                <w:color w:val="000000"/>
              </w:rPr>
            </w:pPr>
            <w:r w:rsidRPr="001D77FE">
              <w:rPr>
                <w:rFonts w:ascii="Times New Roman" w:hAnsi="Times New Roman"/>
                <w:color w:val="000000"/>
              </w:rPr>
              <w:t>3. Правоспособность профсоюза как юридического лица возникает с момента государственной регистрации.</w:t>
            </w:r>
          </w:p>
        </w:tc>
        <w:tc>
          <w:tcPr>
            <w:tcW w:w="5103" w:type="dxa"/>
            <w:shd w:val="clear" w:color="auto" w:fill="auto"/>
          </w:tcPr>
          <w:p w14:paraId="4BCE7DC3" w14:textId="77777777" w:rsidR="001D77FE" w:rsidRPr="001D77FE" w:rsidRDefault="001D77FE" w:rsidP="001D77FE">
            <w:pPr>
              <w:widowControl w:val="0"/>
              <w:spacing w:after="0" w:line="240" w:lineRule="auto"/>
              <w:ind w:firstLine="204"/>
              <w:jc w:val="both"/>
              <w:rPr>
                <w:rFonts w:ascii="Times New Roman" w:hAnsi="Times New Roman"/>
                <w:b/>
                <w:bCs/>
                <w:color w:val="000000"/>
              </w:rPr>
            </w:pPr>
            <w:r w:rsidRPr="001D77FE">
              <w:rPr>
                <w:rFonts w:ascii="Times New Roman" w:hAnsi="Times New Roman"/>
                <w:b/>
                <w:bCs/>
                <w:color w:val="000000"/>
              </w:rPr>
              <w:t>Статья 8. Создание профсоюза</w:t>
            </w:r>
          </w:p>
          <w:p w14:paraId="4BBB75AF" w14:textId="77777777" w:rsidR="001D77FE" w:rsidRPr="001D77FE" w:rsidRDefault="001D77FE" w:rsidP="001D77FE">
            <w:pPr>
              <w:widowControl w:val="0"/>
              <w:spacing w:after="0" w:line="240" w:lineRule="auto"/>
              <w:ind w:firstLine="204"/>
              <w:jc w:val="both"/>
              <w:rPr>
                <w:rFonts w:ascii="Times New Roman" w:hAnsi="Times New Roman"/>
                <w:color w:val="000000"/>
              </w:rPr>
            </w:pPr>
            <w:r w:rsidRPr="001D77FE">
              <w:rPr>
                <w:rFonts w:ascii="Times New Roman" w:hAnsi="Times New Roman"/>
                <w:color w:val="000000"/>
              </w:rPr>
              <w:t xml:space="preserve">1. Профсоюз создается по инициативе группы граждан Республики Казахстан не менее </w:t>
            </w:r>
            <w:r w:rsidR="001E1434" w:rsidRPr="001E1434">
              <w:rPr>
                <w:rFonts w:ascii="Times New Roman" w:hAnsi="Times New Roman"/>
                <w:b/>
                <w:bCs/>
                <w:color w:val="000000"/>
              </w:rPr>
              <w:t>трех</w:t>
            </w:r>
            <w:r w:rsidRPr="001D77FE">
              <w:rPr>
                <w:rFonts w:ascii="Times New Roman" w:hAnsi="Times New Roman"/>
                <w:color w:val="000000"/>
              </w:rPr>
              <w:t xml:space="preserve"> человек, связанных общностью их профессиональных и производственных интересов, созывающих учредительный съезд (конференцию, собрание), на котором утверждается устав и формируются профсоюзные органы.</w:t>
            </w:r>
          </w:p>
          <w:p w14:paraId="719E9E3A" w14:textId="77777777" w:rsidR="001D77FE" w:rsidRPr="001D77FE" w:rsidRDefault="001D77FE" w:rsidP="001D77FE">
            <w:pPr>
              <w:widowControl w:val="0"/>
              <w:spacing w:after="0" w:line="240" w:lineRule="auto"/>
              <w:ind w:firstLine="204"/>
              <w:jc w:val="both"/>
              <w:rPr>
                <w:rFonts w:ascii="Times New Roman" w:hAnsi="Times New Roman"/>
                <w:b/>
                <w:bCs/>
                <w:color w:val="000000"/>
              </w:rPr>
            </w:pPr>
            <w:r w:rsidRPr="001D77FE">
              <w:rPr>
                <w:rFonts w:ascii="Times New Roman" w:hAnsi="Times New Roman"/>
                <w:color w:val="000000"/>
              </w:rPr>
              <w:t>3. Правоспособность профсоюза как юридического лица возникает с момента государственной регистрации.</w:t>
            </w:r>
            <w:r>
              <w:rPr>
                <w:rFonts w:ascii="Times New Roman" w:hAnsi="Times New Roman"/>
                <w:color w:val="000000"/>
              </w:rPr>
              <w:t xml:space="preserve"> </w:t>
            </w:r>
            <w:r w:rsidRPr="001D77FE">
              <w:rPr>
                <w:rFonts w:ascii="Times New Roman" w:hAnsi="Times New Roman"/>
                <w:b/>
                <w:bCs/>
                <w:color w:val="000000"/>
              </w:rPr>
              <w:t>Профсоюзы, их объединения, первичные организации профсоюза вправе не регистрироваться. В этом случае они не приобретают прав юридического лица.</w:t>
            </w:r>
          </w:p>
        </w:tc>
        <w:tc>
          <w:tcPr>
            <w:tcW w:w="3479" w:type="dxa"/>
            <w:shd w:val="clear" w:color="auto" w:fill="auto"/>
          </w:tcPr>
          <w:p w14:paraId="6D29073C" w14:textId="77777777" w:rsidR="001E1434" w:rsidRDefault="001E1434" w:rsidP="001D77FE">
            <w:pPr>
              <w:spacing w:after="0" w:line="240" w:lineRule="auto"/>
              <w:jc w:val="both"/>
              <w:rPr>
                <w:rFonts w:ascii="Times New Roman" w:hAnsi="Times New Roman"/>
                <w:bCs/>
                <w:color w:val="000000"/>
              </w:rPr>
            </w:pPr>
            <w:r>
              <w:rPr>
                <w:rFonts w:ascii="Times New Roman" w:hAnsi="Times New Roman"/>
                <w:bCs/>
                <w:color w:val="000000"/>
              </w:rPr>
              <w:t>Согласно Конвенции №87 МОТ, ратифицированной Казахстаном,</w:t>
            </w:r>
            <w:r w:rsidRPr="001E1434">
              <w:rPr>
                <w:rFonts w:ascii="Times New Roman" w:hAnsi="Times New Roman"/>
                <w:bCs/>
                <w:color w:val="000000"/>
              </w:rPr>
              <w:t xml:space="preserve"> </w:t>
            </w:r>
            <w:r>
              <w:rPr>
                <w:rFonts w:ascii="Times New Roman" w:hAnsi="Times New Roman"/>
                <w:bCs/>
                <w:color w:val="000000"/>
              </w:rPr>
              <w:t>р</w:t>
            </w:r>
            <w:r w:rsidRPr="001E1434">
              <w:rPr>
                <w:rFonts w:ascii="Times New Roman" w:hAnsi="Times New Roman"/>
                <w:bCs/>
                <w:color w:val="000000"/>
              </w:rPr>
              <w:t>аботники без какого бы то ни было различия имеют право создавать по своему выбору организации без предварительного на то разрешения, а также право вступать в такие организации на единственном условии подчинения уставам этих последних. Приобретение прав юридического лица организациями работников и работодателей, их федерациями и конфедерациями не может быть подчинено условиям, способным воспрепятствовать применению положений статей 2, 3 и 4</w:t>
            </w:r>
            <w:r>
              <w:rPr>
                <w:rFonts w:ascii="Times New Roman" w:hAnsi="Times New Roman"/>
                <w:bCs/>
                <w:color w:val="000000"/>
              </w:rPr>
              <w:t xml:space="preserve"> Конвенции</w:t>
            </w:r>
            <w:r w:rsidRPr="001E1434">
              <w:rPr>
                <w:rFonts w:ascii="Times New Roman" w:hAnsi="Times New Roman"/>
                <w:bCs/>
                <w:color w:val="000000"/>
              </w:rPr>
              <w:t>.</w:t>
            </w:r>
            <w:r>
              <w:rPr>
                <w:rFonts w:ascii="Times New Roman" w:hAnsi="Times New Roman"/>
                <w:bCs/>
                <w:color w:val="000000"/>
              </w:rPr>
              <w:t xml:space="preserve"> </w:t>
            </w:r>
          </w:p>
          <w:p w14:paraId="5A0785DA" w14:textId="77777777" w:rsidR="001E1434" w:rsidRDefault="001E1434" w:rsidP="001D77FE">
            <w:pPr>
              <w:spacing w:after="0" w:line="240" w:lineRule="auto"/>
              <w:jc w:val="both"/>
              <w:rPr>
                <w:rFonts w:ascii="Times New Roman" w:hAnsi="Times New Roman"/>
                <w:bCs/>
                <w:color w:val="000000"/>
              </w:rPr>
            </w:pPr>
            <w:r>
              <w:rPr>
                <w:rFonts w:ascii="Times New Roman" w:hAnsi="Times New Roman"/>
                <w:bCs/>
                <w:color w:val="000000"/>
              </w:rPr>
              <w:t>Указанные нормы конвенции означают следующее:</w:t>
            </w:r>
          </w:p>
          <w:p w14:paraId="6DA6DC2D" w14:textId="77777777" w:rsidR="001E1434" w:rsidRDefault="001E1434" w:rsidP="001D77FE">
            <w:pPr>
              <w:spacing w:after="0" w:line="240" w:lineRule="auto"/>
              <w:jc w:val="both"/>
              <w:rPr>
                <w:rFonts w:ascii="Times New Roman" w:hAnsi="Times New Roman"/>
                <w:bCs/>
                <w:color w:val="000000"/>
              </w:rPr>
            </w:pPr>
            <w:r>
              <w:rPr>
                <w:rFonts w:ascii="Times New Roman" w:hAnsi="Times New Roman"/>
                <w:bCs/>
                <w:color w:val="000000"/>
              </w:rPr>
              <w:t xml:space="preserve">1. Установление завышенного количества граждан-учредителей для создания профсоюза препятствует полноценной реализации права на свободу объединения. При этом для создания объединения работодателей (объединения юридических лиц в форме ассоциации или союза) достаточно двух учредителей, которые путем заключения учредительного договора и утверждения устава могут создать ОЮЛ. В этой связи требования </w:t>
            </w:r>
            <w:r w:rsidR="00370867">
              <w:rPr>
                <w:rFonts w:ascii="Times New Roman" w:hAnsi="Times New Roman"/>
                <w:bCs/>
                <w:color w:val="000000"/>
              </w:rPr>
              <w:t xml:space="preserve">по минимальному количеству учредителей не менее </w:t>
            </w:r>
            <w:r w:rsidR="00370867">
              <w:rPr>
                <w:rFonts w:ascii="Times New Roman" w:hAnsi="Times New Roman"/>
                <w:bCs/>
                <w:color w:val="000000"/>
              </w:rPr>
              <w:lastRenderedPageBreak/>
              <w:t>10 является дискриминацией работников по сравнению с работодателями по созданию объединений. Кроме того, согласно ст.15 Закона о профсоюзах, для создания первичной организации профсоюза достаточно 3 человек. В этой связи любой профсоюз независимо от его вида должен иметь возможность создаваться при наличии не менее 3 учредителей.</w:t>
            </w:r>
          </w:p>
          <w:p w14:paraId="35599E56" w14:textId="77777777" w:rsidR="001D77FE" w:rsidRPr="00263257" w:rsidRDefault="00370867" w:rsidP="001D77FE">
            <w:pPr>
              <w:spacing w:after="0" w:line="240" w:lineRule="auto"/>
              <w:jc w:val="both"/>
              <w:rPr>
                <w:rFonts w:ascii="Times New Roman" w:hAnsi="Times New Roman"/>
                <w:bCs/>
                <w:color w:val="000000"/>
              </w:rPr>
            </w:pPr>
            <w:r>
              <w:rPr>
                <w:rFonts w:ascii="Times New Roman" w:hAnsi="Times New Roman"/>
                <w:bCs/>
                <w:color w:val="000000"/>
              </w:rPr>
              <w:t>2. П</w:t>
            </w:r>
            <w:r w:rsidR="001E1434">
              <w:rPr>
                <w:rFonts w:ascii="Times New Roman" w:hAnsi="Times New Roman"/>
                <w:bCs/>
                <w:color w:val="000000"/>
              </w:rPr>
              <w:t xml:space="preserve">рофсоюзы не могут быть </w:t>
            </w:r>
            <w:r>
              <w:rPr>
                <w:rFonts w:ascii="Times New Roman" w:hAnsi="Times New Roman"/>
                <w:bCs/>
                <w:color w:val="000000"/>
              </w:rPr>
              <w:t>обременены</w:t>
            </w:r>
            <w:r w:rsidR="001E1434">
              <w:rPr>
                <w:rFonts w:ascii="Times New Roman" w:hAnsi="Times New Roman"/>
                <w:bCs/>
                <w:color w:val="000000"/>
              </w:rPr>
              <w:t xml:space="preserve"> обязанностью регистрировать юридическое лицо при создании профсоюза, это может быть лишь одной из опций профсоюзной деятельности. В этой связи необходимо предусмотреть возможность существования профсоюза</w:t>
            </w:r>
            <w:r>
              <w:rPr>
                <w:rFonts w:ascii="Times New Roman" w:hAnsi="Times New Roman"/>
                <w:bCs/>
                <w:color w:val="000000"/>
              </w:rPr>
              <w:t xml:space="preserve"> (а не только первичной организации профсоюза)</w:t>
            </w:r>
            <w:r w:rsidR="001E1434">
              <w:rPr>
                <w:rFonts w:ascii="Times New Roman" w:hAnsi="Times New Roman"/>
                <w:bCs/>
                <w:color w:val="000000"/>
              </w:rPr>
              <w:t xml:space="preserve"> без статуса юридического лица (при этом они берут на себя ответственность за последствия отсутствия формы юридического лица, связанные с банковским обслуживанием, участия в гражданском обороте и др.).</w:t>
            </w:r>
          </w:p>
        </w:tc>
      </w:tr>
      <w:tr w:rsidR="001D77FE" w:rsidRPr="00263257" w14:paraId="27BED786" w14:textId="77777777" w:rsidTr="0036592E">
        <w:tc>
          <w:tcPr>
            <w:tcW w:w="817" w:type="dxa"/>
            <w:shd w:val="clear" w:color="auto" w:fill="auto"/>
          </w:tcPr>
          <w:p w14:paraId="35832267" w14:textId="77777777" w:rsidR="001D77FE" w:rsidRPr="00263257" w:rsidRDefault="00F77DD7" w:rsidP="00F77DD7">
            <w:pPr>
              <w:pStyle w:val="a5"/>
              <w:spacing w:after="0" w:line="240" w:lineRule="auto"/>
              <w:ind w:left="0"/>
              <w:rPr>
                <w:rFonts w:ascii="Times New Roman" w:hAnsi="Times New Roman"/>
                <w:sz w:val="24"/>
                <w:szCs w:val="24"/>
              </w:rPr>
            </w:pPr>
            <w:r>
              <w:rPr>
                <w:rFonts w:ascii="Times New Roman" w:hAnsi="Times New Roman"/>
                <w:sz w:val="24"/>
                <w:szCs w:val="24"/>
              </w:rPr>
              <w:lastRenderedPageBreak/>
              <w:t xml:space="preserve">4. </w:t>
            </w:r>
          </w:p>
        </w:tc>
        <w:tc>
          <w:tcPr>
            <w:tcW w:w="1701" w:type="dxa"/>
            <w:shd w:val="clear" w:color="auto" w:fill="auto"/>
          </w:tcPr>
          <w:p w14:paraId="02CBA74F" w14:textId="77777777" w:rsidR="001D77FE" w:rsidRPr="00263257" w:rsidRDefault="001D77FE" w:rsidP="001D77FE">
            <w:pPr>
              <w:widowControl w:val="0"/>
              <w:spacing w:after="0" w:line="240" w:lineRule="auto"/>
              <w:rPr>
                <w:rFonts w:ascii="Times New Roman" w:hAnsi="Times New Roman"/>
                <w:color w:val="000000"/>
              </w:rPr>
            </w:pPr>
            <w:r>
              <w:rPr>
                <w:rFonts w:ascii="Times New Roman" w:hAnsi="Times New Roman"/>
                <w:color w:val="000000"/>
              </w:rPr>
              <w:t>Новые подпункты 1-1), 1-2)</w:t>
            </w:r>
            <w:r w:rsidR="00454C55">
              <w:rPr>
                <w:rFonts w:ascii="Times New Roman" w:hAnsi="Times New Roman"/>
                <w:color w:val="000000"/>
              </w:rPr>
              <w:t>, 1-3</w:t>
            </w:r>
            <w:proofErr w:type="gramStart"/>
            <w:r w:rsidR="00454C55">
              <w:rPr>
                <w:rFonts w:ascii="Times New Roman" w:hAnsi="Times New Roman"/>
                <w:color w:val="000000"/>
              </w:rPr>
              <w:t xml:space="preserve">) </w:t>
            </w:r>
            <w:r>
              <w:rPr>
                <w:rFonts w:ascii="Times New Roman" w:hAnsi="Times New Roman"/>
                <w:color w:val="000000"/>
              </w:rPr>
              <w:t xml:space="preserve"> пункта</w:t>
            </w:r>
            <w:proofErr w:type="gramEnd"/>
            <w:r>
              <w:rPr>
                <w:rFonts w:ascii="Times New Roman" w:hAnsi="Times New Roman"/>
                <w:color w:val="000000"/>
              </w:rPr>
              <w:t xml:space="preserve"> 5 статьи 11</w:t>
            </w:r>
          </w:p>
          <w:p w14:paraId="59DE25AA" w14:textId="77777777" w:rsidR="001D77FE" w:rsidRPr="00263257" w:rsidRDefault="001D77FE" w:rsidP="001D77FE">
            <w:pPr>
              <w:widowControl w:val="0"/>
              <w:spacing w:after="0" w:line="240" w:lineRule="auto"/>
              <w:rPr>
                <w:rFonts w:ascii="Times New Roman" w:hAnsi="Times New Roman"/>
                <w:color w:val="000000"/>
              </w:rPr>
            </w:pPr>
          </w:p>
        </w:tc>
        <w:tc>
          <w:tcPr>
            <w:tcW w:w="4423" w:type="dxa"/>
            <w:shd w:val="clear" w:color="auto" w:fill="auto"/>
          </w:tcPr>
          <w:p w14:paraId="3A57CBCB" w14:textId="77777777" w:rsidR="001D77FE" w:rsidRDefault="001D77FE" w:rsidP="001D77FE">
            <w:pPr>
              <w:widowControl w:val="0"/>
              <w:spacing w:after="0" w:line="240" w:lineRule="auto"/>
              <w:ind w:firstLine="204"/>
              <w:jc w:val="both"/>
              <w:rPr>
                <w:rFonts w:ascii="Times New Roman" w:hAnsi="Times New Roman"/>
                <w:b/>
                <w:bCs/>
                <w:color w:val="000000"/>
              </w:rPr>
            </w:pPr>
            <w:r w:rsidRPr="00F56B52">
              <w:rPr>
                <w:rFonts w:ascii="Times New Roman" w:hAnsi="Times New Roman"/>
                <w:b/>
                <w:bCs/>
                <w:color w:val="000000"/>
              </w:rPr>
              <w:t>Статья 11. Республиканское объединение профсоюзов</w:t>
            </w:r>
          </w:p>
          <w:p w14:paraId="5531FDD7" w14:textId="77777777" w:rsidR="001D77FE" w:rsidRDefault="001D77FE" w:rsidP="001D77FE">
            <w:pPr>
              <w:widowControl w:val="0"/>
              <w:spacing w:after="0" w:line="240" w:lineRule="auto"/>
              <w:ind w:firstLine="204"/>
              <w:jc w:val="both"/>
              <w:rPr>
                <w:rFonts w:ascii="Times New Roman" w:hAnsi="Times New Roman"/>
                <w:color w:val="000000"/>
              </w:rPr>
            </w:pPr>
            <w:r w:rsidRPr="00F56B52">
              <w:rPr>
                <w:rFonts w:ascii="Times New Roman" w:hAnsi="Times New Roman"/>
                <w:color w:val="000000"/>
              </w:rPr>
              <w:t>5. Основные функции республиканского объединения профсоюзов:</w:t>
            </w:r>
          </w:p>
          <w:p w14:paraId="79E40BCD" w14:textId="77777777" w:rsidR="001D77FE" w:rsidRDefault="001D77FE" w:rsidP="001D77FE">
            <w:pPr>
              <w:widowControl w:val="0"/>
              <w:spacing w:after="0" w:line="240" w:lineRule="auto"/>
              <w:ind w:firstLine="204"/>
              <w:jc w:val="both"/>
              <w:rPr>
                <w:rFonts w:ascii="Times New Roman" w:hAnsi="Times New Roman"/>
                <w:color w:val="000000"/>
              </w:rPr>
            </w:pPr>
            <w:r>
              <w:rPr>
                <w:rFonts w:ascii="Times New Roman" w:hAnsi="Times New Roman"/>
                <w:color w:val="000000"/>
              </w:rPr>
              <w:t>1-1) отсутствует;</w:t>
            </w:r>
          </w:p>
          <w:p w14:paraId="3CA5AA7D" w14:textId="77777777" w:rsidR="001D77FE" w:rsidRDefault="001D77FE" w:rsidP="001D77FE">
            <w:pPr>
              <w:widowControl w:val="0"/>
              <w:spacing w:after="0" w:line="240" w:lineRule="auto"/>
              <w:ind w:firstLine="204"/>
              <w:jc w:val="both"/>
              <w:rPr>
                <w:rFonts w:ascii="Times New Roman" w:hAnsi="Times New Roman"/>
                <w:color w:val="000000"/>
              </w:rPr>
            </w:pPr>
            <w:r>
              <w:rPr>
                <w:rFonts w:ascii="Times New Roman" w:hAnsi="Times New Roman"/>
                <w:color w:val="000000"/>
              </w:rPr>
              <w:t>1-2) отсутствует;</w:t>
            </w:r>
          </w:p>
          <w:p w14:paraId="3A8A505B" w14:textId="77777777" w:rsidR="001D77FE" w:rsidRDefault="001D77FE" w:rsidP="001D77FE">
            <w:pPr>
              <w:widowControl w:val="0"/>
              <w:spacing w:after="0" w:line="240" w:lineRule="auto"/>
              <w:ind w:firstLine="204"/>
              <w:jc w:val="both"/>
              <w:rPr>
                <w:rFonts w:ascii="Times New Roman" w:hAnsi="Times New Roman"/>
                <w:color w:val="000000"/>
              </w:rPr>
            </w:pPr>
            <w:r>
              <w:rPr>
                <w:rFonts w:ascii="Times New Roman" w:hAnsi="Times New Roman"/>
                <w:color w:val="000000"/>
              </w:rPr>
              <w:lastRenderedPageBreak/>
              <w:t>1-3) отсутствует;</w:t>
            </w:r>
          </w:p>
          <w:p w14:paraId="67398FD1" w14:textId="77777777" w:rsidR="001D77FE" w:rsidRPr="00584F61" w:rsidRDefault="001D77FE" w:rsidP="001D77FE">
            <w:pPr>
              <w:widowControl w:val="0"/>
              <w:spacing w:after="0" w:line="240" w:lineRule="auto"/>
              <w:ind w:firstLine="204"/>
              <w:jc w:val="both"/>
              <w:rPr>
                <w:rFonts w:ascii="Times New Roman" w:hAnsi="Times New Roman"/>
                <w:color w:val="000000"/>
              </w:rPr>
            </w:pPr>
          </w:p>
        </w:tc>
        <w:tc>
          <w:tcPr>
            <w:tcW w:w="5103" w:type="dxa"/>
            <w:shd w:val="clear" w:color="auto" w:fill="auto"/>
          </w:tcPr>
          <w:p w14:paraId="264F402F" w14:textId="77777777" w:rsidR="001D77FE" w:rsidRDefault="001D77FE" w:rsidP="001D77FE">
            <w:pPr>
              <w:widowControl w:val="0"/>
              <w:spacing w:after="0" w:line="240" w:lineRule="auto"/>
              <w:ind w:firstLine="204"/>
              <w:jc w:val="both"/>
              <w:rPr>
                <w:rFonts w:ascii="Times New Roman" w:hAnsi="Times New Roman"/>
                <w:b/>
                <w:bCs/>
                <w:color w:val="000000"/>
              </w:rPr>
            </w:pPr>
            <w:r w:rsidRPr="00F56B52">
              <w:rPr>
                <w:rFonts w:ascii="Times New Roman" w:hAnsi="Times New Roman"/>
                <w:b/>
                <w:bCs/>
                <w:color w:val="000000"/>
              </w:rPr>
              <w:lastRenderedPageBreak/>
              <w:t>Статья 11. Республиканское объединение профсоюзов</w:t>
            </w:r>
          </w:p>
          <w:p w14:paraId="495E1D32" w14:textId="77777777" w:rsidR="001D77FE" w:rsidRDefault="001D77FE" w:rsidP="001D77FE">
            <w:pPr>
              <w:widowControl w:val="0"/>
              <w:spacing w:after="0" w:line="240" w:lineRule="auto"/>
              <w:ind w:firstLine="204"/>
              <w:jc w:val="both"/>
              <w:rPr>
                <w:rFonts w:ascii="Times New Roman" w:hAnsi="Times New Roman"/>
                <w:color w:val="000000"/>
              </w:rPr>
            </w:pPr>
            <w:r w:rsidRPr="00F56B52">
              <w:rPr>
                <w:rFonts w:ascii="Times New Roman" w:hAnsi="Times New Roman"/>
                <w:color w:val="000000"/>
              </w:rPr>
              <w:t>5. Основные функции республиканского объединения профсоюзов:</w:t>
            </w:r>
          </w:p>
          <w:p w14:paraId="3A92E400" w14:textId="77777777" w:rsidR="001D77FE" w:rsidRPr="00370867" w:rsidRDefault="001D77FE" w:rsidP="001D77FE">
            <w:pPr>
              <w:widowControl w:val="0"/>
              <w:spacing w:after="0" w:line="240" w:lineRule="auto"/>
              <w:ind w:firstLine="204"/>
              <w:jc w:val="both"/>
              <w:rPr>
                <w:rFonts w:ascii="Times New Roman" w:hAnsi="Times New Roman"/>
                <w:b/>
                <w:bCs/>
                <w:color w:val="000000"/>
              </w:rPr>
            </w:pPr>
            <w:r w:rsidRPr="00370867">
              <w:rPr>
                <w:rFonts w:ascii="Times New Roman" w:hAnsi="Times New Roman"/>
                <w:b/>
                <w:bCs/>
                <w:color w:val="000000"/>
              </w:rPr>
              <w:t xml:space="preserve">1-1) осуществлять обязательную экспертизу консультативных документов регуляторной </w:t>
            </w:r>
            <w:r w:rsidRPr="00370867">
              <w:rPr>
                <w:rFonts w:ascii="Times New Roman" w:hAnsi="Times New Roman"/>
                <w:b/>
                <w:bCs/>
                <w:color w:val="000000"/>
              </w:rPr>
              <w:lastRenderedPageBreak/>
              <w:t xml:space="preserve">политики, проектов законов и иных нормативных правовых актов, затрагивающих социальные, трудовые права и </w:t>
            </w:r>
            <w:r w:rsidR="00370867" w:rsidRPr="00370867">
              <w:rPr>
                <w:rFonts w:ascii="Times New Roman" w:hAnsi="Times New Roman"/>
                <w:b/>
                <w:bCs/>
                <w:color w:val="000000"/>
              </w:rPr>
              <w:t>интересы граждан</w:t>
            </w:r>
            <w:r w:rsidRPr="00370867">
              <w:rPr>
                <w:rFonts w:ascii="Times New Roman" w:hAnsi="Times New Roman"/>
                <w:b/>
                <w:bCs/>
                <w:color w:val="000000"/>
              </w:rPr>
              <w:t>;</w:t>
            </w:r>
          </w:p>
          <w:p w14:paraId="3041AFDD" w14:textId="77777777" w:rsidR="001D77FE" w:rsidRPr="00370867" w:rsidRDefault="001D77FE" w:rsidP="001D77FE">
            <w:pPr>
              <w:widowControl w:val="0"/>
              <w:spacing w:after="0" w:line="240" w:lineRule="auto"/>
              <w:ind w:firstLine="204"/>
              <w:jc w:val="both"/>
              <w:rPr>
                <w:rFonts w:ascii="Times New Roman" w:hAnsi="Times New Roman"/>
                <w:b/>
                <w:bCs/>
                <w:color w:val="000000"/>
              </w:rPr>
            </w:pPr>
            <w:r w:rsidRPr="00370867">
              <w:rPr>
                <w:rFonts w:ascii="Times New Roman" w:hAnsi="Times New Roman"/>
                <w:b/>
                <w:bCs/>
                <w:color w:val="000000"/>
              </w:rPr>
              <w:t>1-</w:t>
            </w:r>
            <w:r w:rsidR="00857C92">
              <w:rPr>
                <w:rFonts w:ascii="Times New Roman" w:hAnsi="Times New Roman"/>
                <w:b/>
                <w:bCs/>
                <w:color w:val="000000"/>
                <w:lang w:val="kk-KZ"/>
              </w:rPr>
              <w:t>2</w:t>
            </w:r>
            <w:r w:rsidRPr="00370867">
              <w:rPr>
                <w:rFonts w:ascii="Times New Roman" w:hAnsi="Times New Roman"/>
                <w:b/>
                <w:bCs/>
                <w:color w:val="000000"/>
              </w:rPr>
              <w:t xml:space="preserve">) принимать участие в работе коллегиальных консультативно-совещательных органов при центральных и местных государственных органах, создаваемых по вопросам, затрагивающим социальные, трудовые права и </w:t>
            </w:r>
            <w:r w:rsidR="00370867" w:rsidRPr="00370867">
              <w:rPr>
                <w:rFonts w:ascii="Times New Roman" w:hAnsi="Times New Roman"/>
                <w:b/>
                <w:bCs/>
                <w:color w:val="000000"/>
              </w:rPr>
              <w:t>интересы граждан</w:t>
            </w:r>
            <w:r w:rsidRPr="00370867">
              <w:rPr>
                <w:rFonts w:ascii="Times New Roman" w:hAnsi="Times New Roman"/>
                <w:b/>
                <w:bCs/>
                <w:color w:val="000000"/>
              </w:rPr>
              <w:t>;</w:t>
            </w:r>
          </w:p>
          <w:p w14:paraId="63047F49" w14:textId="77777777" w:rsidR="001D77FE" w:rsidRPr="00263257" w:rsidRDefault="001D77FE" w:rsidP="001D77FE">
            <w:pPr>
              <w:widowControl w:val="0"/>
              <w:spacing w:after="0" w:line="240" w:lineRule="auto"/>
              <w:ind w:firstLine="204"/>
              <w:jc w:val="both"/>
              <w:rPr>
                <w:rFonts w:ascii="Times New Roman" w:hAnsi="Times New Roman"/>
                <w:b/>
                <w:bCs/>
                <w:color w:val="000000"/>
              </w:rPr>
            </w:pPr>
            <w:r w:rsidRPr="00370867">
              <w:rPr>
                <w:rFonts w:ascii="Times New Roman" w:hAnsi="Times New Roman"/>
                <w:b/>
                <w:bCs/>
                <w:color w:val="000000"/>
              </w:rPr>
              <w:t>1-</w:t>
            </w:r>
            <w:r w:rsidR="00454C55">
              <w:rPr>
                <w:rFonts w:ascii="Times New Roman" w:hAnsi="Times New Roman"/>
                <w:b/>
                <w:bCs/>
                <w:color w:val="000000"/>
              </w:rPr>
              <w:t>3</w:t>
            </w:r>
            <w:r w:rsidRPr="00370867">
              <w:rPr>
                <w:rFonts w:ascii="Times New Roman" w:hAnsi="Times New Roman"/>
                <w:b/>
                <w:bCs/>
                <w:color w:val="000000"/>
              </w:rPr>
              <w:t>)</w:t>
            </w:r>
            <w:r w:rsidRPr="00370867">
              <w:rPr>
                <w:b/>
                <w:bCs/>
              </w:rPr>
              <w:t xml:space="preserve"> </w:t>
            </w:r>
            <w:r w:rsidRPr="00370867">
              <w:rPr>
                <w:rFonts w:ascii="Times New Roman" w:hAnsi="Times New Roman"/>
                <w:b/>
                <w:bCs/>
                <w:color w:val="000000"/>
              </w:rPr>
              <w:t>проводит</w:t>
            </w:r>
            <w:r w:rsidR="00454C55">
              <w:rPr>
                <w:rFonts w:ascii="Times New Roman" w:hAnsi="Times New Roman"/>
                <w:b/>
                <w:bCs/>
                <w:color w:val="000000"/>
              </w:rPr>
              <w:t>ь</w:t>
            </w:r>
            <w:r w:rsidRPr="00370867">
              <w:rPr>
                <w:rFonts w:ascii="Times New Roman" w:hAnsi="Times New Roman"/>
                <w:b/>
                <w:bCs/>
                <w:color w:val="000000"/>
              </w:rPr>
              <w:t xml:space="preserve"> общественные слушания по вопросам социальных, трудовых прав и </w:t>
            </w:r>
            <w:r w:rsidR="00370867" w:rsidRPr="00370867">
              <w:rPr>
                <w:rFonts w:ascii="Times New Roman" w:hAnsi="Times New Roman"/>
                <w:b/>
                <w:bCs/>
                <w:color w:val="000000"/>
              </w:rPr>
              <w:t>интересов граждан</w:t>
            </w:r>
            <w:r w:rsidRPr="00370867">
              <w:rPr>
                <w:rFonts w:ascii="Times New Roman" w:hAnsi="Times New Roman"/>
                <w:b/>
                <w:bCs/>
                <w:color w:val="000000"/>
              </w:rPr>
              <w:t>;</w:t>
            </w:r>
          </w:p>
        </w:tc>
        <w:tc>
          <w:tcPr>
            <w:tcW w:w="3479" w:type="dxa"/>
            <w:shd w:val="clear" w:color="auto" w:fill="auto"/>
          </w:tcPr>
          <w:p w14:paraId="3E93F0BB" w14:textId="77777777" w:rsidR="001D77FE" w:rsidRDefault="00857C92" w:rsidP="001D77FE">
            <w:pPr>
              <w:spacing w:after="0" w:line="240" w:lineRule="auto"/>
              <w:jc w:val="both"/>
              <w:rPr>
                <w:rFonts w:ascii="Times New Roman" w:hAnsi="Times New Roman"/>
                <w:color w:val="000000"/>
                <w:lang w:val="kk-KZ"/>
              </w:rPr>
            </w:pPr>
            <w:r>
              <w:rPr>
                <w:rFonts w:ascii="Times New Roman" w:hAnsi="Times New Roman"/>
                <w:color w:val="000000"/>
                <w:lang w:val="kk-KZ"/>
              </w:rPr>
              <w:lastRenderedPageBreak/>
              <w:t xml:space="preserve">У </w:t>
            </w:r>
            <w:proofErr w:type="spellStart"/>
            <w:r w:rsidRPr="00F56B52">
              <w:rPr>
                <w:rFonts w:ascii="Times New Roman" w:hAnsi="Times New Roman"/>
                <w:color w:val="000000"/>
              </w:rPr>
              <w:t>республиканск</w:t>
            </w:r>
            <w:proofErr w:type="spellEnd"/>
            <w:r>
              <w:rPr>
                <w:rFonts w:ascii="Times New Roman" w:hAnsi="Times New Roman"/>
                <w:color w:val="000000"/>
                <w:lang w:val="kk-KZ"/>
              </w:rPr>
              <w:t>их</w:t>
            </w:r>
            <w:r w:rsidRPr="00F56B52">
              <w:rPr>
                <w:rFonts w:ascii="Times New Roman" w:hAnsi="Times New Roman"/>
                <w:color w:val="000000"/>
              </w:rPr>
              <w:t xml:space="preserve"> </w:t>
            </w:r>
            <w:proofErr w:type="spellStart"/>
            <w:r w:rsidRPr="00F56B52">
              <w:rPr>
                <w:rFonts w:ascii="Times New Roman" w:hAnsi="Times New Roman"/>
                <w:color w:val="000000"/>
              </w:rPr>
              <w:t>объединени</w:t>
            </w:r>
            <w:proofErr w:type="spellEnd"/>
            <w:r>
              <w:rPr>
                <w:rFonts w:ascii="Times New Roman" w:hAnsi="Times New Roman"/>
                <w:color w:val="000000"/>
                <w:lang w:val="kk-KZ"/>
              </w:rPr>
              <w:t>й</w:t>
            </w:r>
            <w:r w:rsidRPr="00F56B52">
              <w:rPr>
                <w:rFonts w:ascii="Times New Roman" w:hAnsi="Times New Roman"/>
                <w:color w:val="000000"/>
              </w:rPr>
              <w:t xml:space="preserve"> профсоюзов</w:t>
            </w:r>
            <w:r>
              <w:rPr>
                <w:rFonts w:ascii="Times New Roman" w:hAnsi="Times New Roman"/>
                <w:color w:val="000000"/>
                <w:lang w:val="kk-KZ"/>
              </w:rPr>
              <w:t xml:space="preserve"> законодательно не закреплены функции по </w:t>
            </w:r>
            <w:r w:rsidR="00454C55" w:rsidRPr="00454C55">
              <w:rPr>
                <w:rFonts w:ascii="Times New Roman" w:hAnsi="Times New Roman"/>
                <w:color w:val="000000"/>
                <w:lang w:val="kk-KZ"/>
              </w:rPr>
              <w:t>обязательн</w:t>
            </w:r>
            <w:r w:rsidR="00454C55">
              <w:rPr>
                <w:rFonts w:ascii="Times New Roman" w:hAnsi="Times New Roman"/>
                <w:color w:val="000000"/>
                <w:lang w:val="kk-KZ"/>
              </w:rPr>
              <w:t>ой</w:t>
            </w:r>
            <w:r w:rsidR="00454C55" w:rsidRPr="00454C55">
              <w:rPr>
                <w:rFonts w:ascii="Times New Roman" w:hAnsi="Times New Roman"/>
                <w:color w:val="000000"/>
                <w:lang w:val="kk-KZ"/>
              </w:rPr>
              <w:t xml:space="preserve"> экспертиз</w:t>
            </w:r>
            <w:r w:rsidR="00454C55">
              <w:rPr>
                <w:rFonts w:ascii="Times New Roman" w:hAnsi="Times New Roman"/>
                <w:color w:val="000000"/>
                <w:lang w:val="kk-KZ"/>
              </w:rPr>
              <w:t>е</w:t>
            </w:r>
            <w:r w:rsidR="00454C55" w:rsidRPr="00454C55">
              <w:rPr>
                <w:rFonts w:ascii="Times New Roman" w:hAnsi="Times New Roman"/>
                <w:color w:val="000000"/>
                <w:lang w:val="kk-KZ"/>
              </w:rPr>
              <w:t xml:space="preserve"> консультативных документов регуляторной политики, проектов </w:t>
            </w:r>
            <w:r w:rsidR="00454C55" w:rsidRPr="00454C55">
              <w:rPr>
                <w:rFonts w:ascii="Times New Roman" w:hAnsi="Times New Roman"/>
                <w:color w:val="000000"/>
                <w:lang w:val="kk-KZ"/>
              </w:rPr>
              <w:lastRenderedPageBreak/>
              <w:t>законов и иных нормативных правовых актов, затрагивающих социальные, трудовые права и интересы граждан</w:t>
            </w:r>
            <w:r w:rsidR="00454C55">
              <w:rPr>
                <w:rFonts w:ascii="Times New Roman" w:hAnsi="Times New Roman"/>
                <w:color w:val="000000"/>
                <w:lang w:val="kk-KZ"/>
              </w:rPr>
              <w:t xml:space="preserve">, а также </w:t>
            </w:r>
            <w:r w:rsidR="00454C55" w:rsidRPr="00454C55">
              <w:rPr>
                <w:rFonts w:ascii="Times New Roman" w:hAnsi="Times New Roman"/>
                <w:color w:val="000000"/>
                <w:lang w:val="kk-KZ"/>
              </w:rPr>
              <w:t>участи</w:t>
            </w:r>
            <w:r w:rsidR="00454C55">
              <w:rPr>
                <w:rFonts w:ascii="Times New Roman" w:hAnsi="Times New Roman"/>
                <w:color w:val="000000"/>
                <w:lang w:val="kk-KZ"/>
              </w:rPr>
              <w:t>ю</w:t>
            </w:r>
            <w:r w:rsidR="00454C55" w:rsidRPr="00454C55">
              <w:rPr>
                <w:rFonts w:ascii="Times New Roman" w:hAnsi="Times New Roman"/>
                <w:color w:val="000000"/>
                <w:lang w:val="kk-KZ"/>
              </w:rPr>
              <w:t xml:space="preserve"> в работе коллегиальных консультативно-совещательных</w:t>
            </w:r>
            <w:r w:rsidR="00454C55">
              <w:rPr>
                <w:rFonts w:ascii="Times New Roman" w:hAnsi="Times New Roman"/>
                <w:color w:val="000000"/>
                <w:lang w:val="kk-KZ"/>
              </w:rPr>
              <w:t xml:space="preserve"> </w:t>
            </w:r>
            <w:r w:rsidR="00454C55" w:rsidRPr="00454C55">
              <w:rPr>
                <w:rFonts w:ascii="Times New Roman" w:hAnsi="Times New Roman"/>
                <w:color w:val="000000"/>
                <w:lang w:val="kk-KZ"/>
              </w:rPr>
              <w:t xml:space="preserve">органов </w:t>
            </w:r>
            <w:r w:rsidR="00454C55">
              <w:rPr>
                <w:rFonts w:ascii="Times New Roman" w:hAnsi="Times New Roman"/>
                <w:color w:val="000000"/>
                <w:lang w:val="kk-KZ"/>
              </w:rPr>
              <w:t>и проведению</w:t>
            </w:r>
            <w:r w:rsidR="00454C55">
              <w:t xml:space="preserve"> </w:t>
            </w:r>
            <w:r w:rsidR="00454C55" w:rsidRPr="00454C55">
              <w:rPr>
                <w:rFonts w:ascii="Times New Roman" w:hAnsi="Times New Roman"/>
                <w:color w:val="000000"/>
                <w:lang w:val="kk-KZ"/>
              </w:rPr>
              <w:t>общественны</w:t>
            </w:r>
            <w:r w:rsidR="00454C55">
              <w:rPr>
                <w:rFonts w:ascii="Times New Roman" w:hAnsi="Times New Roman"/>
                <w:color w:val="000000"/>
                <w:lang w:val="kk-KZ"/>
              </w:rPr>
              <w:t>х</w:t>
            </w:r>
            <w:r w:rsidR="00454C55" w:rsidRPr="00454C55">
              <w:rPr>
                <w:rFonts w:ascii="Times New Roman" w:hAnsi="Times New Roman"/>
                <w:color w:val="000000"/>
                <w:lang w:val="kk-KZ"/>
              </w:rPr>
              <w:t xml:space="preserve"> слушани</w:t>
            </w:r>
            <w:r w:rsidR="00454C55">
              <w:rPr>
                <w:rFonts w:ascii="Times New Roman" w:hAnsi="Times New Roman"/>
                <w:color w:val="000000"/>
                <w:lang w:val="kk-KZ"/>
              </w:rPr>
              <w:t>й</w:t>
            </w:r>
            <w:r w:rsidR="00454C55" w:rsidRPr="00454C55">
              <w:rPr>
                <w:rFonts w:ascii="Times New Roman" w:hAnsi="Times New Roman"/>
                <w:color w:val="000000"/>
                <w:lang w:val="kk-KZ"/>
              </w:rPr>
              <w:t xml:space="preserve"> по вопросам социальных, трудовых прав и интересов граждан</w:t>
            </w:r>
            <w:r w:rsidR="00454C55">
              <w:rPr>
                <w:rFonts w:ascii="Times New Roman" w:hAnsi="Times New Roman"/>
                <w:color w:val="000000"/>
                <w:lang w:val="kk-KZ"/>
              </w:rPr>
              <w:t>.</w:t>
            </w:r>
          </w:p>
          <w:p w14:paraId="4C870E46" w14:textId="77777777" w:rsidR="00454C55" w:rsidRDefault="00454C55" w:rsidP="001D77FE">
            <w:pPr>
              <w:spacing w:after="0" w:line="240" w:lineRule="auto"/>
              <w:jc w:val="both"/>
              <w:rPr>
                <w:rFonts w:ascii="Times New Roman" w:hAnsi="Times New Roman"/>
                <w:color w:val="000000"/>
                <w:lang w:val="kk-KZ"/>
              </w:rPr>
            </w:pPr>
            <w:r>
              <w:rPr>
                <w:rFonts w:ascii="Times New Roman" w:hAnsi="Times New Roman"/>
                <w:color w:val="000000"/>
                <w:lang w:val="kk-KZ"/>
              </w:rPr>
              <w:t xml:space="preserve">Вместе с тем, соответствующие функции закреплены за Национальной палатой предпринимателей РК в части, </w:t>
            </w:r>
            <w:r w:rsidRPr="00454C55">
              <w:rPr>
                <w:rFonts w:ascii="Times New Roman" w:hAnsi="Times New Roman"/>
                <w:color w:val="000000"/>
                <w:lang w:val="kk-KZ"/>
              </w:rPr>
              <w:t>затрагивающ</w:t>
            </w:r>
            <w:r>
              <w:rPr>
                <w:rFonts w:ascii="Times New Roman" w:hAnsi="Times New Roman"/>
                <w:color w:val="000000"/>
                <w:lang w:val="kk-KZ"/>
              </w:rPr>
              <w:t>ей</w:t>
            </w:r>
            <w:r w:rsidRPr="00454C55">
              <w:rPr>
                <w:rFonts w:ascii="Times New Roman" w:hAnsi="Times New Roman"/>
                <w:color w:val="000000"/>
                <w:lang w:val="kk-KZ"/>
              </w:rPr>
              <w:t xml:space="preserve"> интересы субъектов частного предпринимательства</w:t>
            </w:r>
            <w:r>
              <w:rPr>
                <w:rFonts w:ascii="Times New Roman" w:hAnsi="Times New Roman"/>
                <w:color w:val="000000"/>
                <w:lang w:val="kk-KZ"/>
              </w:rPr>
              <w:t>.</w:t>
            </w:r>
          </w:p>
          <w:p w14:paraId="743B732F" w14:textId="77777777" w:rsidR="00454C55" w:rsidRPr="00857C92" w:rsidRDefault="00454C55" w:rsidP="001D77FE">
            <w:pPr>
              <w:spacing w:after="0" w:line="240" w:lineRule="auto"/>
              <w:jc w:val="both"/>
              <w:rPr>
                <w:rFonts w:ascii="Times New Roman" w:hAnsi="Times New Roman"/>
                <w:bCs/>
                <w:color w:val="000000"/>
                <w:lang w:val="kk-KZ"/>
              </w:rPr>
            </w:pPr>
            <w:r>
              <w:rPr>
                <w:rFonts w:ascii="Times New Roman" w:hAnsi="Times New Roman"/>
                <w:color w:val="000000"/>
                <w:lang w:val="kk-KZ"/>
              </w:rPr>
              <w:t>Необходимо обеспечить баланс по представительству интересов работодателей в лице</w:t>
            </w:r>
            <w:r w:rsidRPr="00454C55">
              <w:rPr>
                <w:rFonts w:ascii="Times New Roman" w:hAnsi="Times New Roman"/>
                <w:color w:val="000000"/>
                <w:lang w:val="kk-KZ"/>
              </w:rPr>
              <w:t xml:space="preserve"> субъектов частного предпринимательства</w:t>
            </w:r>
            <w:r>
              <w:rPr>
                <w:rFonts w:ascii="Times New Roman" w:hAnsi="Times New Roman"/>
                <w:color w:val="000000"/>
                <w:lang w:val="kk-KZ"/>
              </w:rPr>
              <w:t xml:space="preserve"> и работников в лице профсоюзов, установив зеркально соответствующие функции.</w:t>
            </w:r>
          </w:p>
        </w:tc>
      </w:tr>
      <w:tr w:rsidR="00EA5BF1" w:rsidRPr="00263257" w14:paraId="7AA6D0FF" w14:textId="77777777" w:rsidTr="0036592E">
        <w:tc>
          <w:tcPr>
            <w:tcW w:w="817" w:type="dxa"/>
            <w:shd w:val="clear" w:color="auto" w:fill="auto"/>
          </w:tcPr>
          <w:p w14:paraId="5F5EF67C" w14:textId="77777777" w:rsidR="00EA5BF1" w:rsidRPr="00263257" w:rsidRDefault="00F77DD7" w:rsidP="00F77DD7">
            <w:pPr>
              <w:pStyle w:val="a5"/>
              <w:spacing w:after="0" w:line="240" w:lineRule="auto"/>
              <w:ind w:left="0"/>
              <w:rPr>
                <w:rFonts w:ascii="Times New Roman" w:hAnsi="Times New Roman"/>
                <w:sz w:val="24"/>
                <w:szCs w:val="24"/>
              </w:rPr>
            </w:pPr>
            <w:r>
              <w:rPr>
                <w:rFonts w:ascii="Times New Roman" w:hAnsi="Times New Roman"/>
                <w:sz w:val="24"/>
                <w:szCs w:val="24"/>
              </w:rPr>
              <w:lastRenderedPageBreak/>
              <w:t>5.</w:t>
            </w:r>
          </w:p>
        </w:tc>
        <w:tc>
          <w:tcPr>
            <w:tcW w:w="1701" w:type="dxa"/>
            <w:shd w:val="clear" w:color="auto" w:fill="auto"/>
          </w:tcPr>
          <w:p w14:paraId="5922E5D6" w14:textId="77777777" w:rsidR="00EA5BF1" w:rsidRPr="00263257" w:rsidRDefault="00EA5BF1" w:rsidP="00EA5BF1">
            <w:pPr>
              <w:widowControl w:val="0"/>
              <w:spacing w:after="0" w:line="240" w:lineRule="auto"/>
              <w:rPr>
                <w:rFonts w:ascii="Times New Roman" w:hAnsi="Times New Roman"/>
                <w:color w:val="000000"/>
              </w:rPr>
            </w:pPr>
            <w:r>
              <w:rPr>
                <w:rFonts w:ascii="Times New Roman" w:hAnsi="Times New Roman"/>
                <w:color w:val="000000"/>
              </w:rPr>
              <w:t>Новая статья 11-1</w:t>
            </w:r>
          </w:p>
          <w:p w14:paraId="2AD82713" w14:textId="77777777" w:rsidR="00EA5BF1" w:rsidRDefault="00EA5BF1" w:rsidP="00EA5BF1">
            <w:pPr>
              <w:widowControl w:val="0"/>
              <w:spacing w:after="0" w:line="240" w:lineRule="auto"/>
              <w:rPr>
                <w:rFonts w:ascii="Times New Roman" w:hAnsi="Times New Roman"/>
                <w:color w:val="000000"/>
              </w:rPr>
            </w:pPr>
          </w:p>
        </w:tc>
        <w:tc>
          <w:tcPr>
            <w:tcW w:w="4423" w:type="dxa"/>
            <w:shd w:val="clear" w:color="auto" w:fill="auto"/>
          </w:tcPr>
          <w:p w14:paraId="415FBFB2" w14:textId="77777777" w:rsidR="00EA5BF1" w:rsidRDefault="00EA5BF1" w:rsidP="00EA5BF1">
            <w:pPr>
              <w:widowControl w:val="0"/>
              <w:spacing w:after="0" w:line="240" w:lineRule="auto"/>
              <w:ind w:firstLine="204"/>
              <w:jc w:val="both"/>
              <w:rPr>
                <w:rFonts w:ascii="Times New Roman" w:hAnsi="Times New Roman"/>
                <w:b/>
                <w:bCs/>
                <w:color w:val="000000"/>
              </w:rPr>
            </w:pPr>
            <w:r w:rsidRPr="00F56B52">
              <w:rPr>
                <w:rFonts w:ascii="Times New Roman" w:hAnsi="Times New Roman"/>
                <w:b/>
                <w:bCs/>
                <w:color w:val="000000"/>
              </w:rPr>
              <w:t>Статья 1</w:t>
            </w:r>
            <w:r>
              <w:rPr>
                <w:rFonts w:ascii="Times New Roman" w:hAnsi="Times New Roman"/>
                <w:b/>
                <w:bCs/>
                <w:color w:val="000000"/>
              </w:rPr>
              <w:t>1-</w:t>
            </w:r>
            <w:r w:rsidRPr="00F56B52">
              <w:rPr>
                <w:rFonts w:ascii="Times New Roman" w:hAnsi="Times New Roman"/>
                <w:b/>
                <w:bCs/>
                <w:color w:val="000000"/>
              </w:rPr>
              <w:t xml:space="preserve">1. </w:t>
            </w:r>
            <w:r>
              <w:rPr>
                <w:rFonts w:ascii="Times New Roman" w:hAnsi="Times New Roman"/>
                <w:b/>
                <w:bCs/>
                <w:color w:val="000000"/>
              </w:rPr>
              <w:t>Межрегиональное</w:t>
            </w:r>
            <w:r w:rsidRPr="00F56B52">
              <w:rPr>
                <w:rFonts w:ascii="Times New Roman" w:hAnsi="Times New Roman"/>
                <w:b/>
                <w:bCs/>
                <w:color w:val="000000"/>
              </w:rPr>
              <w:t xml:space="preserve"> объединение профсоюзов</w:t>
            </w:r>
          </w:p>
          <w:p w14:paraId="1149E78F" w14:textId="77777777" w:rsidR="00EA5BF1" w:rsidRPr="00F56B52" w:rsidRDefault="00EA5BF1" w:rsidP="00EA5BF1">
            <w:pPr>
              <w:widowControl w:val="0"/>
              <w:spacing w:after="0" w:line="240" w:lineRule="auto"/>
              <w:ind w:firstLine="204"/>
              <w:jc w:val="both"/>
              <w:rPr>
                <w:rFonts w:ascii="Times New Roman" w:hAnsi="Times New Roman"/>
                <w:b/>
                <w:bCs/>
                <w:color w:val="000000"/>
              </w:rPr>
            </w:pPr>
            <w:r>
              <w:rPr>
                <w:rFonts w:ascii="Times New Roman" w:hAnsi="Times New Roman"/>
                <w:b/>
                <w:bCs/>
                <w:color w:val="000000"/>
              </w:rPr>
              <w:t>Отсутствует</w:t>
            </w:r>
          </w:p>
        </w:tc>
        <w:tc>
          <w:tcPr>
            <w:tcW w:w="5103" w:type="dxa"/>
            <w:shd w:val="clear" w:color="auto" w:fill="auto"/>
          </w:tcPr>
          <w:p w14:paraId="5B450EE5" w14:textId="77777777" w:rsidR="00EA5BF1" w:rsidRDefault="00EA5BF1" w:rsidP="00EA5BF1">
            <w:pPr>
              <w:widowControl w:val="0"/>
              <w:spacing w:after="0" w:line="240" w:lineRule="auto"/>
              <w:ind w:firstLine="204"/>
              <w:jc w:val="both"/>
              <w:rPr>
                <w:rFonts w:ascii="Times New Roman" w:hAnsi="Times New Roman"/>
                <w:b/>
                <w:bCs/>
                <w:color w:val="000000"/>
              </w:rPr>
            </w:pPr>
            <w:r w:rsidRPr="00F56B52">
              <w:rPr>
                <w:rFonts w:ascii="Times New Roman" w:hAnsi="Times New Roman"/>
                <w:b/>
                <w:bCs/>
                <w:color w:val="000000"/>
              </w:rPr>
              <w:t>Статья 1</w:t>
            </w:r>
            <w:r>
              <w:rPr>
                <w:rFonts w:ascii="Times New Roman" w:hAnsi="Times New Roman"/>
                <w:b/>
                <w:bCs/>
                <w:color w:val="000000"/>
              </w:rPr>
              <w:t>1-</w:t>
            </w:r>
            <w:r w:rsidRPr="00F56B52">
              <w:rPr>
                <w:rFonts w:ascii="Times New Roman" w:hAnsi="Times New Roman"/>
                <w:b/>
                <w:bCs/>
                <w:color w:val="000000"/>
              </w:rPr>
              <w:t xml:space="preserve">1. </w:t>
            </w:r>
            <w:r>
              <w:rPr>
                <w:rFonts w:ascii="Times New Roman" w:hAnsi="Times New Roman"/>
                <w:b/>
                <w:bCs/>
                <w:color w:val="000000"/>
              </w:rPr>
              <w:t>Межрегиональное</w:t>
            </w:r>
            <w:r w:rsidRPr="00F56B52">
              <w:rPr>
                <w:rFonts w:ascii="Times New Roman" w:hAnsi="Times New Roman"/>
                <w:b/>
                <w:bCs/>
                <w:color w:val="000000"/>
              </w:rPr>
              <w:t xml:space="preserve"> объединение профсоюзов</w:t>
            </w:r>
          </w:p>
          <w:p w14:paraId="03595F01" w14:textId="77777777" w:rsidR="00EA5BF1" w:rsidRPr="0022780F" w:rsidRDefault="00EA5BF1" w:rsidP="00EA5BF1">
            <w:pPr>
              <w:widowControl w:val="0"/>
              <w:spacing w:after="0" w:line="240" w:lineRule="auto"/>
              <w:ind w:firstLine="204"/>
              <w:jc w:val="both"/>
              <w:rPr>
                <w:rFonts w:ascii="Times New Roman" w:hAnsi="Times New Roman"/>
                <w:color w:val="000000"/>
              </w:rPr>
            </w:pPr>
            <w:r w:rsidRPr="0022780F">
              <w:rPr>
                <w:rFonts w:ascii="Times New Roman" w:hAnsi="Times New Roman"/>
                <w:color w:val="000000"/>
              </w:rPr>
              <w:t xml:space="preserve">1. Межрегиональное объединение профсоюзов является полномочным представителем работников, членских организаций в социальном партнерстве на </w:t>
            </w:r>
            <w:r>
              <w:rPr>
                <w:rFonts w:ascii="Times New Roman" w:hAnsi="Times New Roman"/>
                <w:color w:val="000000"/>
              </w:rPr>
              <w:t>межрегиональном</w:t>
            </w:r>
            <w:r w:rsidRPr="0022780F">
              <w:rPr>
                <w:rFonts w:ascii="Times New Roman" w:hAnsi="Times New Roman"/>
                <w:color w:val="000000"/>
              </w:rPr>
              <w:t xml:space="preserve"> уровне.</w:t>
            </w:r>
          </w:p>
          <w:p w14:paraId="169E6DDA" w14:textId="77777777" w:rsidR="00EA5BF1" w:rsidRDefault="00EA5BF1" w:rsidP="00EA5BF1">
            <w:pPr>
              <w:widowControl w:val="0"/>
              <w:spacing w:after="0" w:line="240" w:lineRule="auto"/>
              <w:ind w:firstLine="204"/>
              <w:jc w:val="both"/>
              <w:rPr>
                <w:rFonts w:ascii="Times New Roman" w:hAnsi="Times New Roman"/>
                <w:color w:val="000000"/>
              </w:rPr>
            </w:pPr>
            <w:r w:rsidRPr="00105A5B">
              <w:rPr>
                <w:rFonts w:ascii="Times New Roman" w:hAnsi="Times New Roman"/>
                <w:color w:val="000000"/>
              </w:rPr>
              <w:t xml:space="preserve">2. </w:t>
            </w:r>
            <w:r w:rsidRPr="0022780F">
              <w:rPr>
                <w:rFonts w:ascii="Times New Roman" w:hAnsi="Times New Roman"/>
                <w:color w:val="000000"/>
              </w:rPr>
              <w:t xml:space="preserve">Межрегиональное </w:t>
            </w:r>
            <w:r w:rsidRPr="00105A5B">
              <w:rPr>
                <w:rFonts w:ascii="Times New Roman" w:hAnsi="Times New Roman"/>
                <w:color w:val="000000"/>
              </w:rPr>
              <w:t>объединение профсоюзов создается профсоюзами и (или) их объединениями.</w:t>
            </w:r>
            <w:r>
              <w:rPr>
                <w:rFonts w:ascii="Times New Roman" w:hAnsi="Times New Roman"/>
                <w:color w:val="000000"/>
              </w:rPr>
              <w:t xml:space="preserve"> </w:t>
            </w:r>
            <w:r w:rsidRPr="00105A5B">
              <w:rPr>
                <w:rFonts w:ascii="Times New Roman" w:hAnsi="Times New Roman"/>
                <w:color w:val="000000"/>
              </w:rPr>
              <w:t xml:space="preserve"> </w:t>
            </w:r>
          </w:p>
          <w:p w14:paraId="56E8F86B" w14:textId="77777777" w:rsidR="00EA5BF1" w:rsidRPr="0022780F" w:rsidRDefault="00EA5BF1" w:rsidP="00EA5BF1">
            <w:pPr>
              <w:widowControl w:val="0"/>
              <w:spacing w:after="0" w:line="240" w:lineRule="auto"/>
              <w:ind w:firstLine="204"/>
              <w:jc w:val="both"/>
              <w:rPr>
                <w:rFonts w:ascii="Times New Roman" w:hAnsi="Times New Roman"/>
                <w:color w:val="000000"/>
              </w:rPr>
            </w:pPr>
            <w:r>
              <w:rPr>
                <w:rFonts w:ascii="Times New Roman" w:hAnsi="Times New Roman"/>
                <w:color w:val="000000"/>
              </w:rPr>
              <w:t>3</w:t>
            </w:r>
            <w:r w:rsidRPr="0022780F">
              <w:rPr>
                <w:rFonts w:ascii="Times New Roman" w:hAnsi="Times New Roman"/>
                <w:color w:val="000000"/>
              </w:rPr>
              <w:t xml:space="preserve">. Межрегиональное </w:t>
            </w:r>
            <w:r w:rsidRPr="00105A5B">
              <w:rPr>
                <w:rFonts w:ascii="Times New Roman" w:hAnsi="Times New Roman"/>
                <w:color w:val="000000"/>
              </w:rPr>
              <w:t xml:space="preserve">объединение профсоюзов </w:t>
            </w:r>
            <w:r>
              <w:rPr>
                <w:rFonts w:ascii="Times New Roman" w:hAnsi="Times New Roman"/>
                <w:color w:val="000000"/>
              </w:rPr>
              <w:t>должно</w:t>
            </w:r>
            <w:r w:rsidRPr="0022780F">
              <w:rPr>
                <w:rFonts w:ascii="Times New Roman" w:hAnsi="Times New Roman"/>
                <w:color w:val="000000"/>
              </w:rPr>
              <w:t xml:space="preserve"> иметь структурные подразделения и (или) членские организации на территории</w:t>
            </w:r>
            <w:r>
              <w:rPr>
                <w:rFonts w:ascii="Times New Roman" w:hAnsi="Times New Roman"/>
                <w:color w:val="000000"/>
              </w:rPr>
              <w:t xml:space="preserve"> не менее двух</w:t>
            </w:r>
            <w:r>
              <w:t xml:space="preserve"> </w:t>
            </w:r>
            <w:r w:rsidRPr="00105A5B">
              <w:rPr>
                <w:rFonts w:ascii="Times New Roman" w:hAnsi="Times New Roman"/>
                <w:color w:val="000000"/>
              </w:rPr>
              <w:t>област</w:t>
            </w:r>
            <w:r>
              <w:rPr>
                <w:rFonts w:ascii="Times New Roman" w:hAnsi="Times New Roman"/>
                <w:color w:val="000000"/>
              </w:rPr>
              <w:t>ей</w:t>
            </w:r>
            <w:r w:rsidRPr="00105A5B">
              <w:rPr>
                <w:rFonts w:ascii="Times New Roman" w:hAnsi="Times New Roman"/>
                <w:color w:val="000000"/>
              </w:rPr>
              <w:t>, город</w:t>
            </w:r>
            <w:r>
              <w:rPr>
                <w:rFonts w:ascii="Times New Roman" w:hAnsi="Times New Roman"/>
                <w:color w:val="000000"/>
              </w:rPr>
              <w:t>ов</w:t>
            </w:r>
            <w:r w:rsidRPr="00105A5B">
              <w:rPr>
                <w:rFonts w:ascii="Times New Roman" w:hAnsi="Times New Roman"/>
                <w:color w:val="000000"/>
              </w:rPr>
              <w:t xml:space="preserve"> республиканского значения и столицы</w:t>
            </w:r>
            <w:r w:rsidRPr="0022780F">
              <w:rPr>
                <w:rFonts w:ascii="Times New Roman" w:hAnsi="Times New Roman"/>
                <w:color w:val="000000"/>
              </w:rPr>
              <w:t>.</w:t>
            </w:r>
          </w:p>
          <w:p w14:paraId="428F11DD" w14:textId="77777777" w:rsidR="00EA5BF1" w:rsidRPr="0022780F" w:rsidRDefault="00EA5BF1" w:rsidP="00EA5BF1">
            <w:pPr>
              <w:widowControl w:val="0"/>
              <w:spacing w:after="0" w:line="240" w:lineRule="auto"/>
              <w:ind w:firstLine="204"/>
              <w:jc w:val="both"/>
              <w:rPr>
                <w:rFonts w:ascii="Times New Roman" w:hAnsi="Times New Roman"/>
                <w:color w:val="000000"/>
              </w:rPr>
            </w:pPr>
            <w:r>
              <w:rPr>
                <w:rFonts w:ascii="Times New Roman" w:hAnsi="Times New Roman"/>
                <w:color w:val="000000"/>
              </w:rPr>
              <w:lastRenderedPageBreak/>
              <w:t>4</w:t>
            </w:r>
            <w:r w:rsidRPr="0022780F">
              <w:rPr>
                <w:rFonts w:ascii="Times New Roman" w:hAnsi="Times New Roman"/>
                <w:color w:val="000000"/>
              </w:rPr>
              <w:t xml:space="preserve">. Для участия в работе </w:t>
            </w:r>
            <w:r>
              <w:rPr>
                <w:rFonts w:ascii="Times New Roman" w:hAnsi="Times New Roman"/>
                <w:color w:val="000000"/>
              </w:rPr>
              <w:t>региональной</w:t>
            </w:r>
            <w:r w:rsidRPr="0022780F">
              <w:rPr>
                <w:rFonts w:ascii="Times New Roman" w:hAnsi="Times New Roman"/>
                <w:color w:val="000000"/>
              </w:rPr>
              <w:t xml:space="preserve"> комиссии по социальному партнерству и регулированию социальных и трудовых отношений </w:t>
            </w:r>
            <w:r>
              <w:rPr>
                <w:rFonts w:ascii="Times New Roman" w:hAnsi="Times New Roman"/>
                <w:color w:val="000000"/>
              </w:rPr>
              <w:t>м</w:t>
            </w:r>
            <w:r w:rsidRPr="0022780F">
              <w:rPr>
                <w:rFonts w:ascii="Times New Roman" w:hAnsi="Times New Roman"/>
                <w:color w:val="000000"/>
              </w:rPr>
              <w:t>ежрегиональное объединение профсоюзов долж</w:t>
            </w:r>
            <w:r>
              <w:rPr>
                <w:rFonts w:ascii="Times New Roman" w:hAnsi="Times New Roman"/>
                <w:color w:val="000000"/>
              </w:rPr>
              <w:t>но</w:t>
            </w:r>
            <w:r w:rsidRPr="0022780F">
              <w:rPr>
                <w:rFonts w:ascii="Times New Roman" w:hAnsi="Times New Roman"/>
                <w:color w:val="000000"/>
              </w:rPr>
              <w:t xml:space="preserve"> уведомить местный исполнительный орган соответствующей административно-территориальной единицы.</w:t>
            </w:r>
          </w:p>
          <w:p w14:paraId="05AD21D5" w14:textId="77777777" w:rsidR="00EA5BF1" w:rsidRPr="0022780F" w:rsidRDefault="00EA5BF1" w:rsidP="00EA5BF1">
            <w:pPr>
              <w:widowControl w:val="0"/>
              <w:spacing w:after="0" w:line="240" w:lineRule="auto"/>
              <w:ind w:firstLine="204"/>
              <w:jc w:val="both"/>
              <w:rPr>
                <w:rFonts w:ascii="Times New Roman" w:hAnsi="Times New Roman"/>
                <w:color w:val="000000"/>
              </w:rPr>
            </w:pPr>
            <w:r>
              <w:rPr>
                <w:rFonts w:ascii="Times New Roman" w:hAnsi="Times New Roman"/>
                <w:color w:val="000000"/>
              </w:rPr>
              <w:t>5</w:t>
            </w:r>
            <w:r w:rsidRPr="0022780F">
              <w:rPr>
                <w:rFonts w:ascii="Times New Roman" w:hAnsi="Times New Roman"/>
                <w:color w:val="000000"/>
              </w:rPr>
              <w:t>. Межрегиональное объединение профсоюзов имеет право вступать в состав республиканского объединения профсоюзов в качестве членской организации на условиях соблюдения устава республиканского объединения профсоюзов.</w:t>
            </w:r>
          </w:p>
          <w:p w14:paraId="5DF793FC" w14:textId="77777777" w:rsidR="00EA5BF1" w:rsidRPr="0022780F" w:rsidRDefault="00EA5BF1" w:rsidP="00EA5BF1">
            <w:pPr>
              <w:widowControl w:val="0"/>
              <w:spacing w:after="0" w:line="240" w:lineRule="auto"/>
              <w:ind w:firstLine="204"/>
              <w:jc w:val="both"/>
              <w:rPr>
                <w:rFonts w:ascii="Times New Roman" w:hAnsi="Times New Roman"/>
                <w:color w:val="000000"/>
              </w:rPr>
            </w:pPr>
            <w:r>
              <w:rPr>
                <w:rFonts w:ascii="Times New Roman" w:hAnsi="Times New Roman"/>
                <w:color w:val="000000"/>
              </w:rPr>
              <w:t>6</w:t>
            </w:r>
            <w:r w:rsidRPr="0022780F">
              <w:rPr>
                <w:rFonts w:ascii="Times New Roman" w:hAnsi="Times New Roman"/>
                <w:color w:val="000000"/>
              </w:rPr>
              <w:t xml:space="preserve">. Основные функции </w:t>
            </w:r>
            <w:r>
              <w:rPr>
                <w:rFonts w:ascii="Times New Roman" w:hAnsi="Times New Roman"/>
                <w:color w:val="000000"/>
              </w:rPr>
              <w:t>м</w:t>
            </w:r>
            <w:r w:rsidRPr="0022780F">
              <w:rPr>
                <w:rFonts w:ascii="Times New Roman" w:hAnsi="Times New Roman"/>
                <w:color w:val="000000"/>
              </w:rPr>
              <w:t>ежрегионально</w:t>
            </w:r>
            <w:r>
              <w:rPr>
                <w:rFonts w:ascii="Times New Roman" w:hAnsi="Times New Roman"/>
                <w:color w:val="000000"/>
              </w:rPr>
              <w:t>го</w:t>
            </w:r>
            <w:r w:rsidRPr="0022780F">
              <w:rPr>
                <w:rFonts w:ascii="Times New Roman" w:hAnsi="Times New Roman"/>
                <w:color w:val="000000"/>
              </w:rPr>
              <w:t xml:space="preserve"> объединени</w:t>
            </w:r>
            <w:r>
              <w:rPr>
                <w:rFonts w:ascii="Times New Roman" w:hAnsi="Times New Roman"/>
                <w:color w:val="000000"/>
              </w:rPr>
              <w:t>я</w:t>
            </w:r>
            <w:r w:rsidRPr="0022780F">
              <w:rPr>
                <w:rFonts w:ascii="Times New Roman" w:hAnsi="Times New Roman"/>
                <w:color w:val="000000"/>
              </w:rPr>
              <w:t xml:space="preserve"> профсоюзов:</w:t>
            </w:r>
          </w:p>
          <w:p w14:paraId="7DF51FCE" w14:textId="77777777" w:rsidR="00EA5BF1" w:rsidRPr="0022780F" w:rsidRDefault="00EA5BF1" w:rsidP="00EA5BF1">
            <w:pPr>
              <w:widowControl w:val="0"/>
              <w:spacing w:after="0" w:line="240" w:lineRule="auto"/>
              <w:ind w:firstLine="204"/>
              <w:jc w:val="both"/>
              <w:rPr>
                <w:rFonts w:ascii="Times New Roman" w:hAnsi="Times New Roman"/>
                <w:color w:val="000000"/>
              </w:rPr>
            </w:pPr>
            <w:r w:rsidRPr="0022780F">
              <w:rPr>
                <w:rFonts w:ascii="Times New Roman" w:hAnsi="Times New Roman"/>
                <w:color w:val="000000"/>
              </w:rPr>
              <w:t>1) представлять, защищать трудовые и социальные права и интересы своих членов, членских организаций;</w:t>
            </w:r>
          </w:p>
          <w:p w14:paraId="3FD22C4E" w14:textId="77777777" w:rsidR="00EA5BF1" w:rsidRPr="00EA5BF1" w:rsidRDefault="00EA5BF1" w:rsidP="00EA5BF1">
            <w:pPr>
              <w:widowControl w:val="0"/>
              <w:spacing w:after="0" w:line="240" w:lineRule="auto"/>
              <w:ind w:firstLine="204"/>
              <w:jc w:val="both"/>
              <w:rPr>
                <w:rFonts w:ascii="Times New Roman" w:hAnsi="Times New Roman"/>
                <w:color w:val="000000"/>
              </w:rPr>
            </w:pPr>
            <w:r>
              <w:rPr>
                <w:rFonts w:ascii="Times New Roman" w:hAnsi="Times New Roman"/>
                <w:color w:val="000000"/>
              </w:rPr>
              <w:t>2</w:t>
            </w:r>
            <w:r w:rsidRPr="00EA5BF1">
              <w:rPr>
                <w:rFonts w:ascii="Times New Roman" w:hAnsi="Times New Roman"/>
                <w:color w:val="000000"/>
              </w:rPr>
              <w:t>) осуществлять обязательную экспертизу консультативных документов регуляторной политики, проектов законов и иных нормативных правовых актов, затрагивающих социальные, трудовые права и интересы граждан;</w:t>
            </w:r>
          </w:p>
          <w:p w14:paraId="7CFA7995" w14:textId="77777777" w:rsidR="00EA5BF1" w:rsidRPr="00EA5BF1" w:rsidRDefault="00EA5BF1" w:rsidP="00EA5BF1">
            <w:pPr>
              <w:widowControl w:val="0"/>
              <w:spacing w:after="0" w:line="240" w:lineRule="auto"/>
              <w:ind w:firstLine="204"/>
              <w:jc w:val="both"/>
              <w:rPr>
                <w:rFonts w:ascii="Times New Roman" w:hAnsi="Times New Roman"/>
                <w:color w:val="000000"/>
              </w:rPr>
            </w:pPr>
            <w:r>
              <w:rPr>
                <w:rFonts w:ascii="Times New Roman" w:hAnsi="Times New Roman"/>
                <w:color w:val="000000"/>
              </w:rPr>
              <w:t>3</w:t>
            </w:r>
            <w:r w:rsidRPr="00EA5BF1">
              <w:rPr>
                <w:rFonts w:ascii="Times New Roman" w:hAnsi="Times New Roman"/>
                <w:color w:val="000000"/>
              </w:rPr>
              <w:t>) принимать участие в работе коллегиальных консультативно-совещательных органов при центральных и местных государственных органах, создаваемых по вопросам, затрагивающим социальные, трудовые права и интересы граждан;</w:t>
            </w:r>
          </w:p>
          <w:p w14:paraId="301753BF" w14:textId="77777777" w:rsidR="00EA5BF1" w:rsidRDefault="00EA5BF1" w:rsidP="00EA5BF1">
            <w:pPr>
              <w:widowControl w:val="0"/>
              <w:spacing w:after="0" w:line="240" w:lineRule="auto"/>
              <w:ind w:firstLine="204"/>
              <w:jc w:val="both"/>
              <w:rPr>
                <w:rFonts w:ascii="Times New Roman" w:hAnsi="Times New Roman"/>
                <w:color w:val="000000"/>
              </w:rPr>
            </w:pPr>
            <w:r>
              <w:rPr>
                <w:rFonts w:ascii="Times New Roman" w:hAnsi="Times New Roman"/>
                <w:color w:val="000000"/>
              </w:rPr>
              <w:t>4</w:t>
            </w:r>
            <w:r w:rsidRPr="00EA5BF1">
              <w:rPr>
                <w:rFonts w:ascii="Times New Roman" w:hAnsi="Times New Roman"/>
                <w:color w:val="000000"/>
              </w:rPr>
              <w:t xml:space="preserve">) проводить общественные слушания по вопросам социальных, трудовых прав и интересов граждан </w:t>
            </w:r>
          </w:p>
          <w:p w14:paraId="09F4A1BA" w14:textId="77777777" w:rsidR="00EA5BF1" w:rsidRPr="0022780F" w:rsidRDefault="00EA5BF1" w:rsidP="00EA5BF1">
            <w:pPr>
              <w:widowControl w:val="0"/>
              <w:spacing w:after="0" w:line="240" w:lineRule="auto"/>
              <w:ind w:firstLine="204"/>
              <w:jc w:val="both"/>
              <w:rPr>
                <w:rFonts w:ascii="Times New Roman" w:hAnsi="Times New Roman"/>
                <w:color w:val="000000"/>
              </w:rPr>
            </w:pPr>
            <w:r>
              <w:rPr>
                <w:rFonts w:ascii="Times New Roman" w:hAnsi="Times New Roman"/>
                <w:color w:val="000000"/>
              </w:rPr>
              <w:t>5</w:t>
            </w:r>
            <w:r w:rsidRPr="0022780F">
              <w:rPr>
                <w:rFonts w:ascii="Times New Roman" w:hAnsi="Times New Roman"/>
                <w:color w:val="000000"/>
              </w:rPr>
              <w:t xml:space="preserve">) содействовать развитию системы социального партнерства на </w:t>
            </w:r>
            <w:r>
              <w:rPr>
                <w:rFonts w:ascii="Times New Roman" w:hAnsi="Times New Roman"/>
                <w:color w:val="000000"/>
              </w:rPr>
              <w:t>межрегиональном и региональном</w:t>
            </w:r>
            <w:r w:rsidRPr="0022780F">
              <w:rPr>
                <w:rFonts w:ascii="Times New Roman" w:hAnsi="Times New Roman"/>
                <w:color w:val="000000"/>
              </w:rPr>
              <w:t xml:space="preserve"> уровне;</w:t>
            </w:r>
          </w:p>
          <w:p w14:paraId="08ED2029" w14:textId="77777777" w:rsidR="00EA5BF1" w:rsidRPr="0022780F" w:rsidRDefault="00EA5BF1" w:rsidP="00EA5BF1">
            <w:pPr>
              <w:widowControl w:val="0"/>
              <w:spacing w:after="0" w:line="240" w:lineRule="auto"/>
              <w:ind w:firstLine="204"/>
              <w:jc w:val="both"/>
              <w:rPr>
                <w:rFonts w:ascii="Times New Roman" w:hAnsi="Times New Roman"/>
                <w:color w:val="000000"/>
              </w:rPr>
            </w:pPr>
            <w:r>
              <w:rPr>
                <w:rFonts w:ascii="Times New Roman" w:hAnsi="Times New Roman"/>
                <w:color w:val="000000"/>
              </w:rPr>
              <w:t>6</w:t>
            </w:r>
            <w:r w:rsidRPr="0022780F">
              <w:rPr>
                <w:rFonts w:ascii="Times New Roman" w:hAnsi="Times New Roman"/>
                <w:color w:val="000000"/>
              </w:rPr>
              <w:t xml:space="preserve">) </w:t>
            </w:r>
            <w:r w:rsidRPr="00EA5BF1">
              <w:rPr>
                <w:rFonts w:ascii="Times New Roman" w:hAnsi="Times New Roman"/>
                <w:color w:val="000000"/>
              </w:rPr>
              <w:t xml:space="preserve">выступать стороной социального партнерства при заключении </w:t>
            </w:r>
            <w:r>
              <w:rPr>
                <w:rFonts w:ascii="Times New Roman" w:hAnsi="Times New Roman"/>
                <w:color w:val="000000"/>
              </w:rPr>
              <w:t xml:space="preserve">межрегионального и </w:t>
            </w:r>
            <w:r w:rsidRPr="00EA5BF1">
              <w:rPr>
                <w:rFonts w:ascii="Times New Roman" w:hAnsi="Times New Roman"/>
                <w:color w:val="000000"/>
              </w:rPr>
              <w:t xml:space="preserve">регионального соглашения с объединениями работодателей и местными исполнительными </w:t>
            </w:r>
            <w:r w:rsidRPr="00EA5BF1">
              <w:rPr>
                <w:rFonts w:ascii="Times New Roman" w:hAnsi="Times New Roman"/>
                <w:color w:val="000000"/>
              </w:rPr>
              <w:lastRenderedPageBreak/>
              <w:t>органами Республики Казахстан, участвовать в переговорах по подготовке проекта соглашения и его заключению</w:t>
            </w:r>
            <w:r w:rsidRPr="0022780F">
              <w:rPr>
                <w:rFonts w:ascii="Times New Roman" w:hAnsi="Times New Roman"/>
                <w:color w:val="000000"/>
              </w:rPr>
              <w:t>;</w:t>
            </w:r>
          </w:p>
          <w:p w14:paraId="0BF7723B" w14:textId="77777777" w:rsidR="00EA5BF1" w:rsidRPr="0022780F" w:rsidRDefault="00EA5BF1" w:rsidP="00EA5BF1">
            <w:pPr>
              <w:widowControl w:val="0"/>
              <w:spacing w:after="0" w:line="240" w:lineRule="auto"/>
              <w:ind w:firstLine="204"/>
              <w:jc w:val="both"/>
              <w:rPr>
                <w:rFonts w:ascii="Times New Roman" w:hAnsi="Times New Roman"/>
                <w:color w:val="000000"/>
              </w:rPr>
            </w:pPr>
            <w:r>
              <w:rPr>
                <w:rFonts w:ascii="Times New Roman" w:hAnsi="Times New Roman"/>
                <w:color w:val="000000"/>
              </w:rPr>
              <w:t>7</w:t>
            </w:r>
            <w:r w:rsidRPr="0022780F">
              <w:rPr>
                <w:rFonts w:ascii="Times New Roman" w:hAnsi="Times New Roman"/>
                <w:color w:val="000000"/>
              </w:rPr>
              <w:t xml:space="preserve">) </w:t>
            </w:r>
            <w:r w:rsidRPr="00EA5BF1">
              <w:rPr>
                <w:rFonts w:ascii="Times New Roman" w:hAnsi="Times New Roman"/>
                <w:color w:val="000000"/>
              </w:rPr>
              <w:t>участвовать в работе региональной комиссии по социальному партнерству и регулированию социальных и трудовых отношений</w:t>
            </w:r>
            <w:r w:rsidRPr="0022780F">
              <w:rPr>
                <w:rFonts w:ascii="Times New Roman" w:hAnsi="Times New Roman"/>
                <w:color w:val="000000"/>
              </w:rPr>
              <w:t>;</w:t>
            </w:r>
          </w:p>
          <w:p w14:paraId="2EE5F0CA" w14:textId="77777777" w:rsidR="00EA5BF1" w:rsidRPr="0022780F" w:rsidRDefault="00EA5BF1" w:rsidP="00EA5BF1">
            <w:pPr>
              <w:widowControl w:val="0"/>
              <w:spacing w:after="0" w:line="240" w:lineRule="auto"/>
              <w:ind w:firstLine="204"/>
              <w:jc w:val="both"/>
              <w:rPr>
                <w:rFonts w:ascii="Times New Roman" w:hAnsi="Times New Roman"/>
                <w:color w:val="000000"/>
              </w:rPr>
            </w:pPr>
            <w:r>
              <w:rPr>
                <w:rFonts w:ascii="Times New Roman" w:hAnsi="Times New Roman"/>
                <w:color w:val="000000"/>
              </w:rPr>
              <w:t>8</w:t>
            </w:r>
            <w:r w:rsidRPr="0022780F">
              <w:rPr>
                <w:rFonts w:ascii="Times New Roman" w:hAnsi="Times New Roman"/>
                <w:color w:val="000000"/>
              </w:rPr>
              <w:t>) осуществлять иные функции, направленные на реализацию уставных целей.</w:t>
            </w:r>
          </w:p>
          <w:p w14:paraId="4653476E" w14:textId="77777777" w:rsidR="00EA5BF1" w:rsidRPr="00F56B52" w:rsidRDefault="00EA5BF1" w:rsidP="00EA5BF1">
            <w:pPr>
              <w:widowControl w:val="0"/>
              <w:spacing w:after="0" w:line="240" w:lineRule="auto"/>
              <w:ind w:firstLine="204"/>
              <w:jc w:val="both"/>
              <w:rPr>
                <w:rFonts w:ascii="Times New Roman" w:hAnsi="Times New Roman"/>
                <w:b/>
                <w:bCs/>
                <w:color w:val="000000"/>
              </w:rPr>
            </w:pPr>
            <w:r w:rsidRPr="0022780F">
              <w:rPr>
                <w:rFonts w:ascii="Times New Roman" w:hAnsi="Times New Roman"/>
                <w:color w:val="000000"/>
              </w:rPr>
              <w:t xml:space="preserve">5. Филиалы и представительства </w:t>
            </w:r>
            <w:r>
              <w:rPr>
                <w:rFonts w:ascii="Times New Roman" w:hAnsi="Times New Roman"/>
                <w:color w:val="000000"/>
              </w:rPr>
              <w:t>м</w:t>
            </w:r>
            <w:r w:rsidRPr="0022780F">
              <w:rPr>
                <w:rFonts w:ascii="Times New Roman" w:hAnsi="Times New Roman"/>
                <w:color w:val="000000"/>
              </w:rPr>
              <w:t>ежрегионально</w:t>
            </w:r>
            <w:r>
              <w:rPr>
                <w:rFonts w:ascii="Times New Roman" w:hAnsi="Times New Roman"/>
                <w:color w:val="000000"/>
              </w:rPr>
              <w:t>го</w:t>
            </w:r>
            <w:r w:rsidRPr="0022780F">
              <w:rPr>
                <w:rFonts w:ascii="Times New Roman" w:hAnsi="Times New Roman"/>
                <w:color w:val="000000"/>
              </w:rPr>
              <w:t xml:space="preserve"> объединени</w:t>
            </w:r>
            <w:r>
              <w:rPr>
                <w:rFonts w:ascii="Times New Roman" w:hAnsi="Times New Roman"/>
                <w:color w:val="000000"/>
              </w:rPr>
              <w:t>я</w:t>
            </w:r>
            <w:r w:rsidRPr="0022780F">
              <w:rPr>
                <w:rFonts w:ascii="Times New Roman" w:hAnsi="Times New Roman"/>
                <w:color w:val="000000"/>
              </w:rPr>
              <w:t xml:space="preserve"> профсоюзов являются полномочными представителями работников по ведению переговоров на региональном уровне от имени и в пределах полномочий </w:t>
            </w:r>
            <w:r>
              <w:rPr>
                <w:rFonts w:ascii="Times New Roman" w:hAnsi="Times New Roman"/>
                <w:color w:val="000000"/>
              </w:rPr>
              <w:t>м</w:t>
            </w:r>
            <w:r w:rsidRPr="0022780F">
              <w:rPr>
                <w:rFonts w:ascii="Times New Roman" w:hAnsi="Times New Roman"/>
                <w:color w:val="000000"/>
              </w:rPr>
              <w:t>ежрегионально</w:t>
            </w:r>
            <w:r>
              <w:rPr>
                <w:rFonts w:ascii="Times New Roman" w:hAnsi="Times New Roman"/>
                <w:color w:val="000000"/>
              </w:rPr>
              <w:t>го</w:t>
            </w:r>
            <w:r w:rsidRPr="0022780F">
              <w:rPr>
                <w:rFonts w:ascii="Times New Roman" w:hAnsi="Times New Roman"/>
                <w:color w:val="000000"/>
              </w:rPr>
              <w:t xml:space="preserve"> объединени</w:t>
            </w:r>
            <w:r>
              <w:rPr>
                <w:rFonts w:ascii="Times New Roman" w:hAnsi="Times New Roman"/>
                <w:color w:val="000000"/>
              </w:rPr>
              <w:t>я</w:t>
            </w:r>
            <w:r w:rsidRPr="0022780F">
              <w:rPr>
                <w:rFonts w:ascii="Times New Roman" w:hAnsi="Times New Roman"/>
                <w:color w:val="000000"/>
              </w:rPr>
              <w:t xml:space="preserve"> профсоюзов.</w:t>
            </w:r>
          </w:p>
        </w:tc>
        <w:tc>
          <w:tcPr>
            <w:tcW w:w="3479" w:type="dxa"/>
            <w:shd w:val="clear" w:color="auto" w:fill="auto"/>
          </w:tcPr>
          <w:p w14:paraId="03E81CD5" w14:textId="77777777" w:rsidR="00EA5BF1" w:rsidRDefault="00EA5BF1" w:rsidP="00EA5BF1">
            <w:pPr>
              <w:spacing w:after="0" w:line="240" w:lineRule="auto"/>
              <w:jc w:val="both"/>
              <w:rPr>
                <w:rFonts w:ascii="Times New Roman" w:hAnsi="Times New Roman"/>
                <w:color w:val="000000"/>
                <w:lang w:val="kk-KZ"/>
              </w:rPr>
            </w:pPr>
            <w:r>
              <w:rPr>
                <w:rFonts w:ascii="Times New Roman" w:hAnsi="Times New Roman"/>
                <w:bCs/>
                <w:color w:val="000000"/>
              </w:rPr>
              <w:lastRenderedPageBreak/>
              <w:t>В связи с дополнением нового вида профсоюзов – межрегионального объединения профсоюзов.</w:t>
            </w:r>
          </w:p>
        </w:tc>
      </w:tr>
      <w:tr w:rsidR="00EA5BF1" w:rsidRPr="00263257" w14:paraId="5FA5509D" w14:textId="77777777" w:rsidTr="0036592E">
        <w:tc>
          <w:tcPr>
            <w:tcW w:w="817" w:type="dxa"/>
            <w:shd w:val="clear" w:color="auto" w:fill="auto"/>
          </w:tcPr>
          <w:p w14:paraId="6CACBAA0" w14:textId="77777777" w:rsidR="00EA5BF1" w:rsidRPr="00263257" w:rsidRDefault="00F77DD7" w:rsidP="00F77DD7">
            <w:pPr>
              <w:pStyle w:val="a5"/>
              <w:spacing w:after="0" w:line="240" w:lineRule="auto"/>
              <w:ind w:left="0"/>
              <w:rPr>
                <w:rFonts w:ascii="Times New Roman" w:hAnsi="Times New Roman"/>
                <w:sz w:val="24"/>
                <w:szCs w:val="24"/>
              </w:rPr>
            </w:pPr>
            <w:r>
              <w:rPr>
                <w:rFonts w:ascii="Times New Roman" w:hAnsi="Times New Roman"/>
                <w:sz w:val="24"/>
                <w:szCs w:val="24"/>
              </w:rPr>
              <w:lastRenderedPageBreak/>
              <w:t>6.</w:t>
            </w:r>
          </w:p>
        </w:tc>
        <w:tc>
          <w:tcPr>
            <w:tcW w:w="1701" w:type="dxa"/>
            <w:shd w:val="clear" w:color="auto" w:fill="auto"/>
          </w:tcPr>
          <w:p w14:paraId="39806CDC" w14:textId="77777777" w:rsidR="00EA5BF1" w:rsidRPr="00263257" w:rsidRDefault="00EA5BF1" w:rsidP="00EA5BF1">
            <w:pPr>
              <w:widowControl w:val="0"/>
              <w:spacing w:after="0" w:line="240" w:lineRule="auto"/>
              <w:rPr>
                <w:rFonts w:ascii="Times New Roman" w:hAnsi="Times New Roman"/>
                <w:color w:val="000000"/>
              </w:rPr>
            </w:pPr>
            <w:r>
              <w:rPr>
                <w:rFonts w:ascii="Times New Roman" w:hAnsi="Times New Roman"/>
                <w:color w:val="000000"/>
              </w:rPr>
              <w:t>Новые подпункты 1-1), 1-2), 1-3</w:t>
            </w:r>
            <w:proofErr w:type="gramStart"/>
            <w:r>
              <w:rPr>
                <w:rFonts w:ascii="Times New Roman" w:hAnsi="Times New Roman"/>
                <w:color w:val="000000"/>
              </w:rPr>
              <w:t>)  пункта</w:t>
            </w:r>
            <w:proofErr w:type="gramEnd"/>
            <w:r>
              <w:rPr>
                <w:rFonts w:ascii="Times New Roman" w:hAnsi="Times New Roman"/>
                <w:color w:val="000000"/>
              </w:rPr>
              <w:t xml:space="preserve"> 4 статьи 12</w:t>
            </w:r>
          </w:p>
          <w:p w14:paraId="0EDCFA95" w14:textId="77777777" w:rsidR="00EA5BF1" w:rsidRDefault="00EA5BF1" w:rsidP="00EA5BF1">
            <w:pPr>
              <w:widowControl w:val="0"/>
              <w:spacing w:after="0" w:line="240" w:lineRule="auto"/>
              <w:rPr>
                <w:rFonts w:ascii="Times New Roman" w:hAnsi="Times New Roman"/>
                <w:color w:val="000000"/>
              </w:rPr>
            </w:pPr>
          </w:p>
        </w:tc>
        <w:tc>
          <w:tcPr>
            <w:tcW w:w="4423" w:type="dxa"/>
            <w:shd w:val="clear" w:color="auto" w:fill="auto"/>
          </w:tcPr>
          <w:p w14:paraId="4E85E49E" w14:textId="77777777" w:rsidR="00EA5BF1" w:rsidRDefault="00EA5BF1" w:rsidP="00EA5BF1">
            <w:pPr>
              <w:widowControl w:val="0"/>
              <w:spacing w:after="0" w:line="240" w:lineRule="auto"/>
              <w:ind w:firstLine="204"/>
              <w:jc w:val="both"/>
              <w:rPr>
                <w:rFonts w:ascii="Times New Roman" w:hAnsi="Times New Roman"/>
                <w:b/>
                <w:bCs/>
                <w:color w:val="000000"/>
              </w:rPr>
            </w:pPr>
            <w:r w:rsidRPr="00F56B52">
              <w:rPr>
                <w:rFonts w:ascii="Times New Roman" w:hAnsi="Times New Roman"/>
                <w:b/>
                <w:bCs/>
                <w:color w:val="000000"/>
              </w:rPr>
              <w:t>Статья 1</w:t>
            </w:r>
            <w:r>
              <w:rPr>
                <w:rFonts w:ascii="Times New Roman" w:hAnsi="Times New Roman"/>
                <w:b/>
                <w:bCs/>
                <w:color w:val="000000"/>
              </w:rPr>
              <w:t>2</w:t>
            </w:r>
            <w:r w:rsidRPr="00F56B52">
              <w:rPr>
                <w:rFonts w:ascii="Times New Roman" w:hAnsi="Times New Roman"/>
                <w:b/>
                <w:bCs/>
                <w:color w:val="000000"/>
              </w:rPr>
              <w:t xml:space="preserve">. </w:t>
            </w:r>
            <w:r w:rsidRPr="00454C55">
              <w:rPr>
                <w:rFonts w:ascii="Times New Roman" w:hAnsi="Times New Roman"/>
                <w:b/>
                <w:bCs/>
                <w:color w:val="000000"/>
              </w:rPr>
              <w:t>Территориальное объединение профсоюзов</w:t>
            </w:r>
          </w:p>
          <w:p w14:paraId="01A06DF9" w14:textId="77777777" w:rsidR="00EA5BF1" w:rsidRDefault="00EA5BF1" w:rsidP="00EA5BF1">
            <w:pPr>
              <w:widowControl w:val="0"/>
              <w:spacing w:after="0" w:line="240" w:lineRule="auto"/>
              <w:ind w:firstLine="204"/>
              <w:jc w:val="both"/>
              <w:rPr>
                <w:rFonts w:ascii="Times New Roman" w:hAnsi="Times New Roman"/>
                <w:color w:val="000000"/>
              </w:rPr>
            </w:pPr>
            <w:r>
              <w:rPr>
                <w:rFonts w:ascii="Times New Roman" w:hAnsi="Times New Roman"/>
                <w:color w:val="000000"/>
              </w:rPr>
              <w:t>4</w:t>
            </w:r>
            <w:r w:rsidRPr="00F56B52">
              <w:rPr>
                <w:rFonts w:ascii="Times New Roman" w:hAnsi="Times New Roman"/>
                <w:color w:val="000000"/>
              </w:rPr>
              <w:t xml:space="preserve">. </w:t>
            </w:r>
            <w:r w:rsidRPr="00454C55">
              <w:rPr>
                <w:rFonts w:ascii="Times New Roman" w:hAnsi="Times New Roman"/>
                <w:color w:val="000000"/>
              </w:rPr>
              <w:t>Основные функции территориального объединения профсоюзов</w:t>
            </w:r>
            <w:r w:rsidRPr="00F56B52">
              <w:rPr>
                <w:rFonts w:ascii="Times New Roman" w:hAnsi="Times New Roman"/>
                <w:color w:val="000000"/>
              </w:rPr>
              <w:t>:</w:t>
            </w:r>
          </w:p>
          <w:p w14:paraId="02A7A481" w14:textId="77777777" w:rsidR="00EA5BF1" w:rsidRDefault="00EA5BF1" w:rsidP="00EA5BF1">
            <w:pPr>
              <w:widowControl w:val="0"/>
              <w:spacing w:after="0" w:line="240" w:lineRule="auto"/>
              <w:ind w:firstLine="204"/>
              <w:jc w:val="both"/>
              <w:rPr>
                <w:rFonts w:ascii="Times New Roman" w:hAnsi="Times New Roman"/>
                <w:color w:val="000000"/>
              </w:rPr>
            </w:pPr>
            <w:r>
              <w:rPr>
                <w:rFonts w:ascii="Times New Roman" w:hAnsi="Times New Roman"/>
                <w:color w:val="000000"/>
              </w:rPr>
              <w:t>1-1) отсутствует;</w:t>
            </w:r>
          </w:p>
          <w:p w14:paraId="745EA16F" w14:textId="77777777" w:rsidR="00EA5BF1" w:rsidRDefault="00EA5BF1" w:rsidP="00EA5BF1">
            <w:pPr>
              <w:widowControl w:val="0"/>
              <w:spacing w:after="0" w:line="240" w:lineRule="auto"/>
              <w:ind w:firstLine="204"/>
              <w:jc w:val="both"/>
              <w:rPr>
                <w:rFonts w:ascii="Times New Roman" w:hAnsi="Times New Roman"/>
                <w:color w:val="000000"/>
              </w:rPr>
            </w:pPr>
            <w:r>
              <w:rPr>
                <w:rFonts w:ascii="Times New Roman" w:hAnsi="Times New Roman"/>
                <w:color w:val="000000"/>
              </w:rPr>
              <w:t>1-2) отсутствует;</w:t>
            </w:r>
          </w:p>
          <w:p w14:paraId="6D6409FB" w14:textId="77777777" w:rsidR="00EA5BF1" w:rsidRDefault="00EA5BF1" w:rsidP="00EA5BF1">
            <w:pPr>
              <w:widowControl w:val="0"/>
              <w:spacing w:after="0" w:line="240" w:lineRule="auto"/>
              <w:ind w:firstLine="204"/>
              <w:jc w:val="both"/>
              <w:rPr>
                <w:rFonts w:ascii="Times New Roman" w:hAnsi="Times New Roman"/>
                <w:color w:val="000000"/>
              </w:rPr>
            </w:pPr>
            <w:r>
              <w:rPr>
                <w:rFonts w:ascii="Times New Roman" w:hAnsi="Times New Roman"/>
                <w:color w:val="000000"/>
              </w:rPr>
              <w:t>1-3) отсутствует;</w:t>
            </w:r>
          </w:p>
          <w:p w14:paraId="31DFCE02" w14:textId="77777777" w:rsidR="00EA5BF1" w:rsidRPr="00F56B52" w:rsidRDefault="00EA5BF1" w:rsidP="00EA5BF1">
            <w:pPr>
              <w:widowControl w:val="0"/>
              <w:spacing w:after="0" w:line="240" w:lineRule="auto"/>
              <w:ind w:firstLine="204"/>
              <w:jc w:val="both"/>
              <w:rPr>
                <w:rFonts w:ascii="Times New Roman" w:hAnsi="Times New Roman"/>
                <w:b/>
                <w:bCs/>
                <w:color w:val="000000"/>
              </w:rPr>
            </w:pPr>
          </w:p>
        </w:tc>
        <w:tc>
          <w:tcPr>
            <w:tcW w:w="5103" w:type="dxa"/>
            <w:shd w:val="clear" w:color="auto" w:fill="auto"/>
          </w:tcPr>
          <w:p w14:paraId="71EEE4E3" w14:textId="77777777" w:rsidR="00EA5BF1" w:rsidRDefault="00EA5BF1" w:rsidP="00EA5BF1">
            <w:pPr>
              <w:widowControl w:val="0"/>
              <w:spacing w:after="0" w:line="240" w:lineRule="auto"/>
              <w:ind w:firstLine="204"/>
              <w:jc w:val="both"/>
              <w:rPr>
                <w:rFonts w:ascii="Times New Roman" w:hAnsi="Times New Roman"/>
                <w:b/>
                <w:bCs/>
                <w:color w:val="000000"/>
              </w:rPr>
            </w:pPr>
            <w:r w:rsidRPr="00F56B52">
              <w:rPr>
                <w:rFonts w:ascii="Times New Roman" w:hAnsi="Times New Roman"/>
                <w:b/>
                <w:bCs/>
                <w:color w:val="000000"/>
              </w:rPr>
              <w:t>Статья 1</w:t>
            </w:r>
            <w:r>
              <w:rPr>
                <w:rFonts w:ascii="Times New Roman" w:hAnsi="Times New Roman"/>
                <w:b/>
                <w:bCs/>
                <w:color w:val="000000"/>
              </w:rPr>
              <w:t>2</w:t>
            </w:r>
            <w:r w:rsidRPr="00F56B52">
              <w:rPr>
                <w:rFonts w:ascii="Times New Roman" w:hAnsi="Times New Roman"/>
                <w:b/>
                <w:bCs/>
                <w:color w:val="000000"/>
              </w:rPr>
              <w:t xml:space="preserve">. </w:t>
            </w:r>
            <w:r w:rsidRPr="00454C55">
              <w:rPr>
                <w:rFonts w:ascii="Times New Roman" w:hAnsi="Times New Roman"/>
                <w:b/>
                <w:bCs/>
                <w:color w:val="000000"/>
              </w:rPr>
              <w:t>Территориальное объединение профсоюзов</w:t>
            </w:r>
          </w:p>
          <w:p w14:paraId="74CFC136" w14:textId="77777777" w:rsidR="00EA5BF1" w:rsidRDefault="00EA5BF1" w:rsidP="00EA5BF1">
            <w:pPr>
              <w:widowControl w:val="0"/>
              <w:spacing w:after="0" w:line="240" w:lineRule="auto"/>
              <w:ind w:firstLine="204"/>
              <w:jc w:val="both"/>
              <w:rPr>
                <w:rFonts w:ascii="Times New Roman" w:hAnsi="Times New Roman"/>
                <w:color w:val="000000"/>
              </w:rPr>
            </w:pPr>
            <w:r>
              <w:rPr>
                <w:rFonts w:ascii="Times New Roman" w:hAnsi="Times New Roman"/>
                <w:color w:val="000000"/>
              </w:rPr>
              <w:t>4</w:t>
            </w:r>
            <w:r w:rsidRPr="00F56B52">
              <w:rPr>
                <w:rFonts w:ascii="Times New Roman" w:hAnsi="Times New Roman"/>
                <w:color w:val="000000"/>
              </w:rPr>
              <w:t xml:space="preserve">. </w:t>
            </w:r>
            <w:r w:rsidRPr="00454C55">
              <w:rPr>
                <w:rFonts w:ascii="Times New Roman" w:hAnsi="Times New Roman"/>
                <w:color w:val="000000"/>
              </w:rPr>
              <w:t>Основные функции территориального объединения профсоюзов</w:t>
            </w:r>
            <w:r w:rsidRPr="00F56B52">
              <w:rPr>
                <w:rFonts w:ascii="Times New Roman" w:hAnsi="Times New Roman"/>
                <w:color w:val="000000"/>
              </w:rPr>
              <w:t>:</w:t>
            </w:r>
          </w:p>
          <w:p w14:paraId="6134326C" w14:textId="77777777" w:rsidR="00EA5BF1" w:rsidRPr="00370867" w:rsidRDefault="00EA5BF1" w:rsidP="00EA5BF1">
            <w:pPr>
              <w:widowControl w:val="0"/>
              <w:spacing w:after="0" w:line="240" w:lineRule="auto"/>
              <w:ind w:firstLine="204"/>
              <w:jc w:val="both"/>
              <w:rPr>
                <w:rFonts w:ascii="Times New Roman" w:hAnsi="Times New Roman"/>
                <w:b/>
                <w:bCs/>
                <w:color w:val="000000"/>
              </w:rPr>
            </w:pPr>
            <w:r w:rsidRPr="00370867">
              <w:rPr>
                <w:rFonts w:ascii="Times New Roman" w:hAnsi="Times New Roman"/>
                <w:b/>
                <w:bCs/>
                <w:color w:val="000000"/>
              </w:rPr>
              <w:t>1-1) осуществлять обязательную экспертизу проектов нормативных правовых актов, затрагивающих социальные, трудовые права и интересы граждан;</w:t>
            </w:r>
          </w:p>
          <w:p w14:paraId="2A7F322D" w14:textId="77777777" w:rsidR="00EA5BF1" w:rsidRPr="00370867" w:rsidRDefault="00EA5BF1" w:rsidP="00EA5BF1">
            <w:pPr>
              <w:widowControl w:val="0"/>
              <w:spacing w:after="0" w:line="240" w:lineRule="auto"/>
              <w:ind w:firstLine="204"/>
              <w:jc w:val="both"/>
              <w:rPr>
                <w:rFonts w:ascii="Times New Roman" w:hAnsi="Times New Roman"/>
                <w:b/>
                <w:bCs/>
                <w:color w:val="000000"/>
              </w:rPr>
            </w:pPr>
            <w:r w:rsidRPr="00370867">
              <w:rPr>
                <w:rFonts w:ascii="Times New Roman" w:hAnsi="Times New Roman"/>
                <w:b/>
                <w:bCs/>
                <w:color w:val="000000"/>
              </w:rPr>
              <w:t>1-</w:t>
            </w:r>
            <w:r>
              <w:rPr>
                <w:rFonts w:ascii="Times New Roman" w:hAnsi="Times New Roman"/>
                <w:b/>
                <w:bCs/>
                <w:color w:val="000000"/>
                <w:lang w:val="kk-KZ"/>
              </w:rPr>
              <w:t>2</w:t>
            </w:r>
            <w:r w:rsidRPr="00370867">
              <w:rPr>
                <w:rFonts w:ascii="Times New Roman" w:hAnsi="Times New Roman"/>
                <w:b/>
                <w:bCs/>
                <w:color w:val="000000"/>
              </w:rPr>
              <w:t>) принимать участие в работе коллегиальных консультативно-совещательных органов при государственных органах</w:t>
            </w:r>
            <w:r>
              <w:rPr>
                <w:rFonts w:ascii="Times New Roman" w:hAnsi="Times New Roman"/>
                <w:b/>
                <w:bCs/>
                <w:color w:val="000000"/>
              </w:rPr>
              <w:t xml:space="preserve"> на местном уровне</w:t>
            </w:r>
            <w:r w:rsidRPr="00370867">
              <w:rPr>
                <w:rFonts w:ascii="Times New Roman" w:hAnsi="Times New Roman"/>
                <w:b/>
                <w:bCs/>
                <w:color w:val="000000"/>
              </w:rPr>
              <w:t>, создаваемых по вопросам, затрагивающим социальные, трудовые права и интересы граждан;</w:t>
            </w:r>
          </w:p>
          <w:p w14:paraId="6CB4B320" w14:textId="77777777" w:rsidR="00EA5BF1" w:rsidRPr="00F56B52" w:rsidRDefault="00EA5BF1" w:rsidP="00EA5BF1">
            <w:pPr>
              <w:widowControl w:val="0"/>
              <w:spacing w:after="0" w:line="240" w:lineRule="auto"/>
              <w:ind w:firstLine="204"/>
              <w:jc w:val="both"/>
              <w:rPr>
                <w:rFonts w:ascii="Times New Roman" w:hAnsi="Times New Roman"/>
                <w:b/>
                <w:bCs/>
                <w:color w:val="000000"/>
              </w:rPr>
            </w:pPr>
            <w:r w:rsidRPr="00370867">
              <w:rPr>
                <w:rFonts w:ascii="Times New Roman" w:hAnsi="Times New Roman"/>
                <w:b/>
                <w:bCs/>
                <w:color w:val="000000"/>
              </w:rPr>
              <w:t>1-</w:t>
            </w:r>
            <w:r>
              <w:rPr>
                <w:rFonts w:ascii="Times New Roman" w:hAnsi="Times New Roman"/>
                <w:b/>
                <w:bCs/>
                <w:color w:val="000000"/>
              </w:rPr>
              <w:t>3</w:t>
            </w:r>
            <w:r w:rsidRPr="00370867">
              <w:rPr>
                <w:rFonts w:ascii="Times New Roman" w:hAnsi="Times New Roman"/>
                <w:b/>
                <w:bCs/>
                <w:color w:val="000000"/>
              </w:rPr>
              <w:t>)</w:t>
            </w:r>
            <w:r w:rsidRPr="00370867">
              <w:rPr>
                <w:b/>
                <w:bCs/>
              </w:rPr>
              <w:t xml:space="preserve"> </w:t>
            </w:r>
            <w:r w:rsidRPr="00370867">
              <w:rPr>
                <w:rFonts w:ascii="Times New Roman" w:hAnsi="Times New Roman"/>
                <w:b/>
                <w:bCs/>
                <w:color w:val="000000"/>
              </w:rPr>
              <w:t>проводит</w:t>
            </w:r>
            <w:r>
              <w:rPr>
                <w:rFonts w:ascii="Times New Roman" w:hAnsi="Times New Roman"/>
                <w:b/>
                <w:bCs/>
                <w:color w:val="000000"/>
              </w:rPr>
              <w:t>ь</w:t>
            </w:r>
            <w:r w:rsidRPr="00370867">
              <w:rPr>
                <w:rFonts w:ascii="Times New Roman" w:hAnsi="Times New Roman"/>
                <w:b/>
                <w:bCs/>
                <w:color w:val="000000"/>
              </w:rPr>
              <w:t xml:space="preserve"> общественные слушания по вопросам социальных, трудовых прав и интересов граждан;</w:t>
            </w:r>
          </w:p>
        </w:tc>
        <w:tc>
          <w:tcPr>
            <w:tcW w:w="3479" w:type="dxa"/>
            <w:shd w:val="clear" w:color="auto" w:fill="auto"/>
          </w:tcPr>
          <w:p w14:paraId="6B48B71A" w14:textId="77777777" w:rsidR="00EA5BF1" w:rsidRPr="00263257" w:rsidRDefault="00EA5BF1" w:rsidP="00EA5BF1">
            <w:pPr>
              <w:spacing w:after="0" w:line="240" w:lineRule="auto"/>
              <w:jc w:val="both"/>
              <w:rPr>
                <w:rFonts w:ascii="Times New Roman" w:hAnsi="Times New Roman"/>
                <w:bCs/>
                <w:color w:val="000000"/>
              </w:rPr>
            </w:pPr>
            <w:r>
              <w:rPr>
                <w:rFonts w:ascii="Times New Roman" w:hAnsi="Times New Roman"/>
                <w:bCs/>
                <w:color w:val="000000"/>
              </w:rPr>
              <w:t xml:space="preserve">В целях функционального усиления </w:t>
            </w:r>
            <w:r w:rsidRPr="00454C55">
              <w:rPr>
                <w:rFonts w:ascii="Times New Roman" w:hAnsi="Times New Roman"/>
                <w:color w:val="000000"/>
              </w:rPr>
              <w:t>территориальн</w:t>
            </w:r>
            <w:r>
              <w:rPr>
                <w:rFonts w:ascii="Times New Roman" w:hAnsi="Times New Roman"/>
                <w:color w:val="000000"/>
              </w:rPr>
              <w:t>ых</w:t>
            </w:r>
            <w:r w:rsidRPr="00454C55">
              <w:rPr>
                <w:rFonts w:ascii="Times New Roman" w:hAnsi="Times New Roman"/>
                <w:color w:val="000000"/>
              </w:rPr>
              <w:t xml:space="preserve"> объединени</w:t>
            </w:r>
            <w:r>
              <w:rPr>
                <w:rFonts w:ascii="Times New Roman" w:hAnsi="Times New Roman"/>
                <w:color w:val="000000"/>
              </w:rPr>
              <w:t>й</w:t>
            </w:r>
            <w:r w:rsidRPr="00454C55">
              <w:rPr>
                <w:rFonts w:ascii="Times New Roman" w:hAnsi="Times New Roman"/>
                <w:color w:val="000000"/>
              </w:rPr>
              <w:t xml:space="preserve"> профсоюзов</w:t>
            </w:r>
            <w:r>
              <w:rPr>
                <w:rFonts w:ascii="Times New Roman" w:hAnsi="Times New Roman"/>
                <w:color w:val="000000"/>
              </w:rPr>
              <w:t>.</w:t>
            </w:r>
          </w:p>
        </w:tc>
      </w:tr>
      <w:tr w:rsidR="00EA5BF1" w:rsidRPr="00263257" w14:paraId="1C6729C2" w14:textId="77777777" w:rsidTr="0036592E">
        <w:tc>
          <w:tcPr>
            <w:tcW w:w="817" w:type="dxa"/>
            <w:shd w:val="clear" w:color="auto" w:fill="auto"/>
          </w:tcPr>
          <w:p w14:paraId="64126DBA" w14:textId="77777777" w:rsidR="00EA5BF1" w:rsidRPr="00263257" w:rsidRDefault="00F77DD7" w:rsidP="00F77DD7">
            <w:pPr>
              <w:pStyle w:val="a5"/>
              <w:spacing w:after="0" w:line="240" w:lineRule="auto"/>
              <w:ind w:left="0"/>
              <w:rPr>
                <w:rFonts w:ascii="Times New Roman" w:hAnsi="Times New Roman"/>
                <w:sz w:val="24"/>
                <w:szCs w:val="24"/>
              </w:rPr>
            </w:pPr>
            <w:r>
              <w:rPr>
                <w:rFonts w:ascii="Times New Roman" w:hAnsi="Times New Roman"/>
                <w:sz w:val="24"/>
                <w:szCs w:val="24"/>
              </w:rPr>
              <w:t>7.</w:t>
            </w:r>
          </w:p>
        </w:tc>
        <w:tc>
          <w:tcPr>
            <w:tcW w:w="1701" w:type="dxa"/>
            <w:shd w:val="clear" w:color="auto" w:fill="auto"/>
          </w:tcPr>
          <w:p w14:paraId="3208587B" w14:textId="77777777" w:rsidR="00EA5BF1" w:rsidRPr="00263257" w:rsidRDefault="00EA5BF1" w:rsidP="00EA5BF1">
            <w:pPr>
              <w:widowControl w:val="0"/>
              <w:spacing w:after="0" w:line="240" w:lineRule="auto"/>
              <w:rPr>
                <w:rFonts w:ascii="Times New Roman" w:hAnsi="Times New Roman"/>
                <w:color w:val="000000"/>
              </w:rPr>
            </w:pPr>
            <w:r>
              <w:rPr>
                <w:rFonts w:ascii="Times New Roman" w:hAnsi="Times New Roman"/>
                <w:color w:val="000000"/>
              </w:rPr>
              <w:t>Новые подпункты 1-1), 1-2), 1-3) пункта 4 статьи 13</w:t>
            </w:r>
          </w:p>
          <w:p w14:paraId="05372D58" w14:textId="77777777" w:rsidR="00EA5BF1" w:rsidRDefault="00EA5BF1" w:rsidP="00EA5BF1">
            <w:pPr>
              <w:widowControl w:val="0"/>
              <w:spacing w:after="0" w:line="240" w:lineRule="auto"/>
              <w:rPr>
                <w:rFonts w:ascii="Times New Roman" w:hAnsi="Times New Roman"/>
                <w:color w:val="000000"/>
              </w:rPr>
            </w:pPr>
          </w:p>
        </w:tc>
        <w:tc>
          <w:tcPr>
            <w:tcW w:w="4423" w:type="dxa"/>
            <w:shd w:val="clear" w:color="auto" w:fill="auto"/>
          </w:tcPr>
          <w:p w14:paraId="30D34776" w14:textId="77777777" w:rsidR="00EA5BF1" w:rsidRDefault="00EA5BF1" w:rsidP="00EA5BF1">
            <w:pPr>
              <w:widowControl w:val="0"/>
              <w:spacing w:after="0" w:line="240" w:lineRule="auto"/>
              <w:ind w:firstLine="204"/>
              <w:jc w:val="both"/>
              <w:rPr>
                <w:rFonts w:ascii="Times New Roman" w:hAnsi="Times New Roman"/>
                <w:b/>
                <w:bCs/>
                <w:color w:val="000000"/>
              </w:rPr>
            </w:pPr>
            <w:r w:rsidRPr="00F56B52">
              <w:rPr>
                <w:rFonts w:ascii="Times New Roman" w:hAnsi="Times New Roman"/>
                <w:b/>
                <w:bCs/>
                <w:color w:val="000000"/>
              </w:rPr>
              <w:lastRenderedPageBreak/>
              <w:t>Статья 1</w:t>
            </w:r>
            <w:r>
              <w:rPr>
                <w:rFonts w:ascii="Times New Roman" w:hAnsi="Times New Roman"/>
                <w:b/>
                <w:bCs/>
                <w:color w:val="000000"/>
              </w:rPr>
              <w:t>3</w:t>
            </w:r>
            <w:r w:rsidRPr="00F56B52">
              <w:rPr>
                <w:rFonts w:ascii="Times New Roman" w:hAnsi="Times New Roman"/>
                <w:b/>
                <w:bCs/>
                <w:color w:val="000000"/>
              </w:rPr>
              <w:t xml:space="preserve">. </w:t>
            </w:r>
            <w:r>
              <w:rPr>
                <w:rFonts w:ascii="Times New Roman" w:hAnsi="Times New Roman"/>
                <w:b/>
                <w:bCs/>
                <w:color w:val="000000"/>
              </w:rPr>
              <w:t>Отраслевой профсоюз</w:t>
            </w:r>
          </w:p>
          <w:p w14:paraId="34694013" w14:textId="77777777" w:rsidR="00EA5BF1" w:rsidRDefault="00EA5BF1" w:rsidP="00EA5BF1">
            <w:pPr>
              <w:widowControl w:val="0"/>
              <w:spacing w:after="0" w:line="240" w:lineRule="auto"/>
              <w:ind w:firstLine="204"/>
              <w:jc w:val="both"/>
              <w:rPr>
                <w:rFonts w:ascii="Times New Roman" w:hAnsi="Times New Roman"/>
                <w:color w:val="000000"/>
              </w:rPr>
            </w:pPr>
            <w:r>
              <w:rPr>
                <w:rFonts w:ascii="Times New Roman" w:hAnsi="Times New Roman"/>
                <w:color w:val="000000"/>
              </w:rPr>
              <w:t xml:space="preserve">4. </w:t>
            </w:r>
            <w:r w:rsidRPr="00454C55">
              <w:rPr>
                <w:rFonts w:ascii="Times New Roman" w:hAnsi="Times New Roman"/>
                <w:color w:val="000000"/>
              </w:rPr>
              <w:t>Основные функции отраслевого профсоюза:</w:t>
            </w:r>
          </w:p>
          <w:p w14:paraId="44CBFA4F" w14:textId="77777777" w:rsidR="00EA5BF1" w:rsidRDefault="00EA5BF1" w:rsidP="00EA5BF1">
            <w:pPr>
              <w:widowControl w:val="0"/>
              <w:spacing w:after="0" w:line="240" w:lineRule="auto"/>
              <w:ind w:firstLine="204"/>
              <w:jc w:val="both"/>
              <w:rPr>
                <w:rFonts w:ascii="Times New Roman" w:hAnsi="Times New Roman"/>
                <w:color w:val="000000"/>
              </w:rPr>
            </w:pPr>
            <w:r>
              <w:rPr>
                <w:rFonts w:ascii="Times New Roman" w:hAnsi="Times New Roman"/>
                <w:color w:val="000000"/>
              </w:rPr>
              <w:t>1-1) отсутствует;</w:t>
            </w:r>
          </w:p>
          <w:p w14:paraId="604E87A2" w14:textId="77777777" w:rsidR="00EA5BF1" w:rsidRDefault="00EA5BF1" w:rsidP="00EA5BF1">
            <w:pPr>
              <w:widowControl w:val="0"/>
              <w:spacing w:after="0" w:line="240" w:lineRule="auto"/>
              <w:ind w:firstLine="204"/>
              <w:jc w:val="both"/>
              <w:rPr>
                <w:rFonts w:ascii="Times New Roman" w:hAnsi="Times New Roman"/>
                <w:color w:val="000000"/>
              </w:rPr>
            </w:pPr>
            <w:r>
              <w:rPr>
                <w:rFonts w:ascii="Times New Roman" w:hAnsi="Times New Roman"/>
                <w:color w:val="000000"/>
              </w:rPr>
              <w:t>1-2) отсутствует;</w:t>
            </w:r>
          </w:p>
          <w:p w14:paraId="3FB63103" w14:textId="77777777" w:rsidR="00EA5BF1" w:rsidRDefault="00EA5BF1" w:rsidP="00EA5BF1">
            <w:pPr>
              <w:widowControl w:val="0"/>
              <w:spacing w:after="0" w:line="240" w:lineRule="auto"/>
              <w:ind w:firstLine="204"/>
              <w:jc w:val="both"/>
              <w:rPr>
                <w:rFonts w:ascii="Times New Roman" w:hAnsi="Times New Roman"/>
                <w:color w:val="000000"/>
              </w:rPr>
            </w:pPr>
            <w:r>
              <w:rPr>
                <w:rFonts w:ascii="Times New Roman" w:hAnsi="Times New Roman"/>
                <w:color w:val="000000"/>
              </w:rPr>
              <w:lastRenderedPageBreak/>
              <w:t>1-3) отсутствует;</w:t>
            </w:r>
          </w:p>
          <w:p w14:paraId="4B830DCA" w14:textId="77777777" w:rsidR="00EA5BF1" w:rsidRPr="00F56B52" w:rsidRDefault="00EA5BF1" w:rsidP="00EA5BF1">
            <w:pPr>
              <w:widowControl w:val="0"/>
              <w:spacing w:after="0" w:line="240" w:lineRule="auto"/>
              <w:ind w:firstLine="204"/>
              <w:jc w:val="both"/>
              <w:rPr>
                <w:rFonts w:ascii="Times New Roman" w:hAnsi="Times New Roman"/>
                <w:b/>
                <w:bCs/>
                <w:color w:val="000000"/>
              </w:rPr>
            </w:pPr>
          </w:p>
        </w:tc>
        <w:tc>
          <w:tcPr>
            <w:tcW w:w="5103" w:type="dxa"/>
            <w:shd w:val="clear" w:color="auto" w:fill="auto"/>
          </w:tcPr>
          <w:p w14:paraId="7DB4E615" w14:textId="77777777" w:rsidR="00EA5BF1" w:rsidRDefault="00EA5BF1" w:rsidP="00EA5BF1">
            <w:pPr>
              <w:widowControl w:val="0"/>
              <w:spacing w:after="0" w:line="240" w:lineRule="auto"/>
              <w:ind w:firstLine="204"/>
              <w:jc w:val="both"/>
              <w:rPr>
                <w:rFonts w:ascii="Times New Roman" w:hAnsi="Times New Roman"/>
                <w:b/>
                <w:bCs/>
                <w:color w:val="000000"/>
              </w:rPr>
            </w:pPr>
            <w:r w:rsidRPr="00F56B52">
              <w:rPr>
                <w:rFonts w:ascii="Times New Roman" w:hAnsi="Times New Roman"/>
                <w:b/>
                <w:bCs/>
                <w:color w:val="000000"/>
              </w:rPr>
              <w:lastRenderedPageBreak/>
              <w:t>Статья 1</w:t>
            </w:r>
            <w:r>
              <w:rPr>
                <w:rFonts w:ascii="Times New Roman" w:hAnsi="Times New Roman"/>
                <w:b/>
                <w:bCs/>
                <w:color w:val="000000"/>
              </w:rPr>
              <w:t>3</w:t>
            </w:r>
            <w:r w:rsidRPr="00F56B52">
              <w:rPr>
                <w:rFonts w:ascii="Times New Roman" w:hAnsi="Times New Roman"/>
                <w:b/>
                <w:bCs/>
                <w:color w:val="000000"/>
              </w:rPr>
              <w:t xml:space="preserve">. </w:t>
            </w:r>
            <w:r>
              <w:rPr>
                <w:rFonts w:ascii="Times New Roman" w:hAnsi="Times New Roman"/>
                <w:b/>
                <w:bCs/>
                <w:color w:val="000000"/>
              </w:rPr>
              <w:t>Отраслевой профсоюз</w:t>
            </w:r>
          </w:p>
          <w:p w14:paraId="1FEB9C75" w14:textId="77777777" w:rsidR="00EA5BF1" w:rsidRDefault="00EA5BF1" w:rsidP="00EA5BF1">
            <w:pPr>
              <w:widowControl w:val="0"/>
              <w:spacing w:after="0" w:line="240" w:lineRule="auto"/>
              <w:ind w:firstLine="204"/>
              <w:jc w:val="both"/>
              <w:rPr>
                <w:rFonts w:ascii="Times New Roman" w:hAnsi="Times New Roman"/>
                <w:color w:val="000000"/>
              </w:rPr>
            </w:pPr>
            <w:r>
              <w:rPr>
                <w:rFonts w:ascii="Times New Roman" w:hAnsi="Times New Roman"/>
                <w:color w:val="000000"/>
              </w:rPr>
              <w:t xml:space="preserve">4. </w:t>
            </w:r>
            <w:r w:rsidRPr="00454C55">
              <w:rPr>
                <w:rFonts w:ascii="Times New Roman" w:hAnsi="Times New Roman"/>
                <w:color w:val="000000"/>
              </w:rPr>
              <w:t>Основные функции отраслевого профсоюза:</w:t>
            </w:r>
          </w:p>
          <w:p w14:paraId="2CDDEC7A" w14:textId="77777777" w:rsidR="00EA5BF1" w:rsidRPr="00370867" w:rsidRDefault="00EA5BF1" w:rsidP="00EA5BF1">
            <w:pPr>
              <w:widowControl w:val="0"/>
              <w:spacing w:after="0" w:line="240" w:lineRule="auto"/>
              <w:ind w:firstLine="204"/>
              <w:jc w:val="both"/>
              <w:rPr>
                <w:rFonts w:ascii="Times New Roman" w:hAnsi="Times New Roman"/>
                <w:b/>
                <w:bCs/>
                <w:color w:val="000000"/>
              </w:rPr>
            </w:pPr>
            <w:r w:rsidRPr="00370867">
              <w:rPr>
                <w:rFonts w:ascii="Times New Roman" w:hAnsi="Times New Roman"/>
                <w:b/>
                <w:bCs/>
                <w:color w:val="000000"/>
              </w:rPr>
              <w:t xml:space="preserve">1-1) осуществлять обязательную экспертизу консультативных документов регуляторной политики, проектов законов и иных </w:t>
            </w:r>
            <w:r w:rsidRPr="00370867">
              <w:rPr>
                <w:rFonts w:ascii="Times New Roman" w:hAnsi="Times New Roman"/>
                <w:b/>
                <w:bCs/>
                <w:color w:val="000000"/>
              </w:rPr>
              <w:lastRenderedPageBreak/>
              <w:t>нормативных правовых актов, затрагивающих социальные, трудовые права и интересы граждан;</w:t>
            </w:r>
          </w:p>
          <w:p w14:paraId="58C5D218" w14:textId="77777777" w:rsidR="00EA5BF1" w:rsidRPr="00370867" w:rsidRDefault="00EA5BF1" w:rsidP="00EA5BF1">
            <w:pPr>
              <w:widowControl w:val="0"/>
              <w:spacing w:after="0" w:line="240" w:lineRule="auto"/>
              <w:ind w:firstLine="204"/>
              <w:jc w:val="both"/>
              <w:rPr>
                <w:rFonts w:ascii="Times New Roman" w:hAnsi="Times New Roman"/>
                <w:b/>
                <w:bCs/>
                <w:color w:val="000000"/>
              </w:rPr>
            </w:pPr>
            <w:r w:rsidRPr="00370867">
              <w:rPr>
                <w:rFonts w:ascii="Times New Roman" w:hAnsi="Times New Roman"/>
                <w:b/>
                <w:bCs/>
                <w:color w:val="000000"/>
              </w:rPr>
              <w:t>1-</w:t>
            </w:r>
            <w:r>
              <w:rPr>
                <w:rFonts w:ascii="Times New Roman" w:hAnsi="Times New Roman"/>
                <w:b/>
                <w:bCs/>
                <w:color w:val="000000"/>
                <w:lang w:val="kk-KZ"/>
              </w:rPr>
              <w:t>2</w:t>
            </w:r>
            <w:r w:rsidRPr="00370867">
              <w:rPr>
                <w:rFonts w:ascii="Times New Roman" w:hAnsi="Times New Roman"/>
                <w:b/>
                <w:bCs/>
                <w:color w:val="000000"/>
              </w:rPr>
              <w:t>) принимать участие в работе коллегиальных консультативно-совещательных органов при центральных и местных государственных органах, создаваемых по вопросам, затрагивающим социальные, трудовые права и интересы граждан;</w:t>
            </w:r>
          </w:p>
          <w:p w14:paraId="3819D163" w14:textId="77777777" w:rsidR="00EA5BF1" w:rsidRPr="00F56B52" w:rsidRDefault="00EA5BF1" w:rsidP="00EA5BF1">
            <w:pPr>
              <w:widowControl w:val="0"/>
              <w:spacing w:after="0" w:line="240" w:lineRule="auto"/>
              <w:ind w:firstLine="204"/>
              <w:jc w:val="both"/>
              <w:rPr>
                <w:rFonts w:ascii="Times New Roman" w:hAnsi="Times New Roman"/>
                <w:b/>
                <w:bCs/>
                <w:color w:val="000000"/>
              </w:rPr>
            </w:pPr>
            <w:r w:rsidRPr="00370867">
              <w:rPr>
                <w:rFonts w:ascii="Times New Roman" w:hAnsi="Times New Roman"/>
                <w:b/>
                <w:bCs/>
                <w:color w:val="000000"/>
              </w:rPr>
              <w:t>1-</w:t>
            </w:r>
            <w:r>
              <w:rPr>
                <w:rFonts w:ascii="Times New Roman" w:hAnsi="Times New Roman"/>
                <w:b/>
                <w:bCs/>
                <w:color w:val="000000"/>
              </w:rPr>
              <w:t>3</w:t>
            </w:r>
            <w:r w:rsidRPr="00370867">
              <w:rPr>
                <w:rFonts w:ascii="Times New Roman" w:hAnsi="Times New Roman"/>
                <w:b/>
                <w:bCs/>
                <w:color w:val="000000"/>
              </w:rPr>
              <w:t>)</w:t>
            </w:r>
            <w:r w:rsidRPr="00370867">
              <w:rPr>
                <w:b/>
                <w:bCs/>
              </w:rPr>
              <w:t xml:space="preserve"> </w:t>
            </w:r>
            <w:r w:rsidRPr="00370867">
              <w:rPr>
                <w:rFonts w:ascii="Times New Roman" w:hAnsi="Times New Roman"/>
                <w:b/>
                <w:bCs/>
                <w:color w:val="000000"/>
              </w:rPr>
              <w:t>проводит</w:t>
            </w:r>
            <w:r>
              <w:rPr>
                <w:rFonts w:ascii="Times New Roman" w:hAnsi="Times New Roman"/>
                <w:b/>
                <w:bCs/>
                <w:color w:val="000000"/>
              </w:rPr>
              <w:t>ь</w:t>
            </w:r>
            <w:r w:rsidRPr="00370867">
              <w:rPr>
                <w:rFonts w:ascii="Times New Roman" w:hAnsi="Times New Roman"/>
                <w:b/>
                <w:bCs/>
                <w:color w:val="000000"/>
              </w:rPr>
              <w:t xml:space="preserve"> общественные слушания по вопросам социальных, трудовых прав и интересов граждан;</w:t>
            </w:r>
          </w:p>
        </w:tc>
        <w:tc>
          <w:tcPr>
            <w:tcW w:w="3479" w:type="dxa"/>
            <w:shd w:val="clear" w:color="auto" w:fill="auto"/>
          </w:tcPr>
          <w:p w14:paraId="5182A7AB" w14:textId="77777777" w:rsidR="00EA5BF1" w:rsidRPr="00263257" w:rsidRDefault="00EA5BF1" w:rsidP="00EA5BF1">
            <w:pPr>
              <w:spacing w:after="0" w:line="240" w:lineRule="auto"/>
              <w:jc w:val="both"/>
              <w:rPr>
                <w:rFonts w:ascii="Times New Roman" w:hAnsi="Times New Roman"/>
                <w:bCs/>
                <w:color w:val="000000"/>
              </w:rPr>
            </w:pPr>
            <w:r>
              <w:rPr>
                <w:rFonts w:ascii="Times New Roman" w:hAnsi="Times New Roman"/>
                <w:bCs/>
                <w:color w:val="000000"/>
              </w:rPr>
              <w:lastRenderedPageBreak/>
              <w:t xml:space="preserve">В целях функционального усиления </w:t>
            </w:r>
            <w:r>
              <w:rPr>
                <w:rFonts w:ascii="Times New Roman" w:hAnsi="Times New Roman"/>
                <w:color w:val="000000"/>
              </w:rPr>
              <w:t>отраслевых</w:t>
            </w:r>
            <w:r w:rsidRPr="00454C55">
              <w:rPr>
                <w:rFonts w:ascii="Times New Roman" w:hAnsi="Times New Roman"/>
                <w:color w:val="000000"/>
              </w:rPr>
              <w:t xml:space="preserve"> профсоюзов</w:t>
            </w:r>
            <w:r>
              <w:rPr>
                <w:rFonts w:ascii="Times New Roman" w:hAnsi="Times New Roman"/>
                <w:color w:val="000000"/>
              </w:rPr>
              <w:t>.</w:t>
            </w:r>
          </w:p>
        </w:tc>
      </w:tr>
      <w:tr w:rsidR="00EA5BF1" w:rsidRPr="00263257" w14:paraId="1E9AE56D" w14:textId="77777777" w:rsidTr="0036592E">
        <w:tc>
          <w:tcPr>
            <w:tcW w:w="817" w:type="dxa"/>
            <w:shd w:val="clear" w:color="auto" w:fill="auto"/>
          </w:tcPr>
          <w:p w14:paraId="3CB9BAC3" w14:textId="77777777" w:rsidR="00EA5BF1" w:rsidRPr="00263257" w:rsidRDefault="00F77DD7" w:rsidP="00F77DD7">
            <w:pPr>
              <w:pStyle w:val="a5"/>
              <w:spacing w:after="0" w:line="240" w:lineRule="auto"/>
              <w:ind w:left="0"/>
              <w:rPr>
                <w:rFonts w:ascii="Times New Roman" w:hAnsi="Times New Roman"/>
                <w:sz w:val="24"/>
                <w:szCs w:val="24"/>
              </w:rPr>
            </w:pPr>
            <w:r>
              <w:rPr>
                <w:rFonts w:ascii="Times New Roman" w:hAnsi="Times New Roman"/>
                <w:sz w:val="24"/>
                <w:szCs w:val="24"/>
              </w:rPr>
              <w:t>8.</w:t>
            </w:r>
          </w:p>
        </w:tc>
        <w:tc>
          <w:tcPr>
            <w:tcW w:w="1701" w:type="dxa"/>
            <w:shd w:val="clear" w:color="auto" w:fill="auto"/>
          </w:tcPr>
          <w:p w14:paraId="3C3EA906" w14:textId="77777777" w:rsidR="00EA5BF1" w:rsidRDefault="00EA5BF1" w:rsidP="00EA5BF1">
            <w:pPr>
              <w:widowControl w:val="0"/>
              <w:spacing w:after="0" w:line="240" w:lineRule="auto"/>
              <w:rPr>
                <w:rFonts w:ascii="Times New Roman" w:hAnsi="Times New Roman"/>
                <w:color w:val="000000"/>
              </w:rPr>
            </w:pPr>
            <w:r>
              <w:rPr>
                <w:rFonts w:ascii="Times New Roman" w:hAnsi="Times New Roman"/>
                <w:color w:val="000000"/>
              </w:rPr>
              <w:t>Статья 14</w:t>
            </w:r>
          </w:p>
        </w:tc>
        <w:tc>
          <w:tcPr>
            <w:tcW w:w="4423" w:type="dxa"/>
            <w:shd w:val="clear" w:color="auto" w:fill="auto"/>
          </w:tcPr>
          <w:p w14:paraId="4AE73162" w14:textId="77777777" w:rsidR="00EA5BF1" w:rsidRPr="00EA5BF1" w:rsidRDefault="00EA5BF1" w:rsidP="00EA5BF1">
            <w:pPr>
              <w:widowControl w:val="0"/>
              <w:spacing w:after="0" w:line="240" w:lineRule="auto"/>
              <w:ind w:firstLine="204"/>
              <w:jc w:val="both"/>
              <w:rPr>
                <w:rFonts w:ascii="Times New Roman" w:hAnsi="Times New Roman"/>
                <w:b/>
                <w:bCs/>
                <w:color w:val="000000"/>
              </w:rPr>
            </w:pPr>
            <w:r w:rsidRPr="00EA5BF1">
              <w:rPr>
                <w:rFonts w:ascii="Times New Roman" w:hAnsi="Times New Roman"/>
                <w:b/>
                <w:bCs/>
                <w:color w:val="000000"/>
              </w:rPr>
              <w:t>Статья 14. Локальный профсоюз</w:t>
            </w:r>
          </w:p>
          <w:p w14:paraId="225E4D27"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1. Локальный профсоюз добровольно создается работниками одной или нескольких организаций, связанными общими трудовыми, производственно-профессиональными интересами.</w:t>
            </w:r>
          </w:p>
          <w:p w14:paraId="16C28EC3"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2. Локальный профсоюз, добровольно создаваемый работниками субъектов малого предпринимательства, может объединять работников организаций нескольких видов (подвидов) экономической деятельности.</w:t>
            </w:r>
          </w:p>
          <w:p w14:paraId="40EB8E28"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3. Локальный профсоюз является полномочным представителем работников в социальном партнерстве на уровне организации (организаций).</w:t>
            </w:r>
          </w:p>
          <w:p w14:paraId="27B95AAA" w14:textId="77777777" w:rsidR="00EA5BF1" w:rsidRPr="00F56B52" w:rsidRDefault="00EA5BF1" w:rsidP="00EA5BF1">
            <w:pPr>
              <w:widowControl w:val="0"/>
              <w:spacing w:after="0" w:line="240" w:lineRule="auto"/>
              <w:ind w:firstLine="204"/>
              <w:jc w:val="both"/>
              <w:rPr>
                <w:rFonts w:ascii="Times New Roman" w:hAnsi="Times New Roman"/>
                <w:b/>
                <w:bCs/>
                <w:color w:val="000000"/>
              </w:rPr>
            </w:pPr>
            <w:r w:rsidRPr="00EA5BF1">
              <w:rPr>
                <w:rFonts w:ascii="Times New Roman" w:hAnsi="Times New Roman"/>
                <w:color w:val="000000"/>
              </w:rPr>
              <w:t>4. Локальный профсоюз имеет право входить в состав отраслевого профсоюза и (или) территориального объединения профсоюзов в качестве членской организации на условиях соблюдения их устава.</w:t>
            </w:r>
          </w:p>
        </w:tc>
        <w:tc>
          <w:tcPr>
            <w:tcW w:w="5103" w:type="dxa"/>
            <w:shd w:val="clear" w:color="auto" w:fill="auto"/>
          </w:tcPr>
          <w:p w14:paraId="0CD80633" w14:textId="77777777" w:rsidR="00EA5BF1" w:rsidRPr="00EA5BF1" w:rsidRDefault="00EA5BF1" w:rsidP="00EA5BF1">
            <w:pPr>
              <w:widowControl w:val="0"/>
              <w:spacing w:after="0" w:line="240" w:lineRule="auto"/>
              <w:ind w:firstLine="204"/>
              <w:jc w:val="both"/>
              <w:rPr>
                <w:rFonts w:ascii="Times New Roman" w:hAnsi="Times New Roman"/>
                <w:b/>
                <w:bCs/>
                <w:color w:val="000000"/>
              </w:rPr>
            </w:pPr>
            <w:r w:rsidRPr="00EA5BF1">
              <w:rPr>
                <w:rFonts w:ascii="Times New Roman" w:hAnsi="Times New Roman"/>
                <w:b/>
                <w:bCs/>
                <w:color w:val="000000"/>
              </w:rPr>
              <w:t>Статья 14. Локальный профсоюз</w:t>
            </w:r>
          </w:p>
          <w:p w14:paraId="56728F38"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1. Локальный профсоюз добровольно создается работниками одной или нескольких организаций, связанными общими трудовыми, производственн</w:t>
            </w:r>
            <w:r>
              <w:rPr>
                <w:rFonts w:ascii="Times New Roman" w:hAnsi="Times New Roman"/>
                <w:color w:val="000000"/>
              </w:rPr>
              <w:t xml:space="preserve">ыми </w:t>
            </w:r>
            <w:r w:rsidRPr="00EA5BF1">
              <w:rPr>
                <w:rFonts w:ascii="Times New Roman" w:hAnsi="Times New Roman"/>
                <w:b/>
                <w:bCs/>
                <w:color w:val="000000"/>
              </w:rPr>
              <w:t>и (или)</w:t>
            </w:r>
            <w:r>
              <w:rPr>
                <w:rFonts w:ascii="Times New Roman" w:hAnsi="Times New Roman"/>
                <w:color w:val="000000"/>
              </w:rPr>
              <w:t xml:space="preserve"> </w:t>
            </w:r>
            <w:r w:rsidRPr="00EA5BF1">
              <w:rPr>
                <w:rFonts w:ascii="Times New Roman" w:hAnsi="Times New Roman"/>
                <w:color w:val="000000"/>
              </w:rPr>
              <w:t>профессиональными интересами.</w:t>
            </w:r>
          </w:p>
          <w:p w14:paraId="03ED3622"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2. Локальный профсоюз, добровольно создаваемый работниками субъектов малого предпринимательства, может объединять работников организаций нескольких видов (подвидов) экономической деятельности.</w:t>
            </w:r>
          </w:p>
          <w:p w14:paraId="3E426136"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3. Локальный профсоюз является полномочным представителем работников в социальном партнерстве на уровне организации (организаций).</w:t>
            </w:r>
          </w:p>
          <w:p w14:paraId="13982A90" w14:textId="77777777" w:rsidR="00EA5BF1" w:rsidRPr="00F56B52" w:rsidRDefault="00EA5BF1" w:rsidP="00EA5BF1">
            <w:pPr>
              <w:widowControl w:val="0"/>
              <w:spacing w:after="0" w:line="240" w:lineRule="auto"/>
              <w:ind w:firstLine="204"/>
              <w:jc w:val="both"/>
              <w:rPr>
                <w:rFonts w:ascii="Times New Roman" w:hAnsi="Times New Roman"/>
                <w:b/>
                <w:bCs/>
                <w:color w:val="000000"/>
              </w:rPr>
            </w:pPr>
            <w:r w:rsidRPr="00EA5BF1">
              <w:rPr>
                <w:rFonts w:ascii="Times New Roman" w:hAnsi="Times New Roman"/>
                <w:color w:val="000000"/>
              </w:rPr>
              <w:t xml:space="preserve">4. Локальный профсоюз имеет право входить в состав отраслевого профсоюза и (или) территориального объединения профсоюзов </w:t>
            </w:r>
            <w:r w:rsidRPr="00EA5BF1">
              <w:rPr>
                <w:rFonts w:ascii="Times New Roman" w:hAnsi="Times New Roman"/>
                <w:b/>
                <w:bCs/>
                <w:color w:val="000000"/>
              </w:rPr>
              <w:t xml:space="preserve">и (или) межрегионального объединения профсоюзов </w:t>
            </w:r>
            <w:r w:rsidRPr="00EA5BF1">
              <w:rPr>
                <w:rFonts w:ascii="Times New Roman" w:hAnsi="Times New Roman"/>
                <w:color w:val="000000"/>
              </w:rPr>
              <w:t>в качестве членской организации на условиях соблюдения их устава.</w:t>
            </w:r>
          </w:p>
        </w:tc>
        <w:tc>
          <w:tcPr>
            <w:tcW w:w="3479" w:type="dxa"/>
            <w:shd w:val="clear" w:color="auto" w:fill="auto"/>
          </w:tcPr>
          <w:p w14:paraId="4FA596E6" w14:textId="77777777" w:rsidR="00EA5BF1" w:rsidRPr="00263257" w:rsidRDefault="00EA5BF1" w:rsidP="00EA5BF1">
            <w:pPr>
              <w:spacing w:after="0" w:line="240" w:lineRule="auto"/>
              <w:jc w:val="both"/>
              <w:rPr>
                <w:rFonts w:ascii="Times New Roman" w:hAnsi="Times New Roman"/>
                <w:bCs/>
                <w:color w:val="000000"/>
              </w:rPr>
            </w:pPr>
            <w:r>
              <w:rPr>
                <w:rFonts w:ascii="Times New Roman" w:hAnsi="Times New Roman"/>
                <w:bCs/>
                <w:color w:val="000000"/>
              </w:rPr>
              <w:t>В связи с дополнением нового вида профсоюзов – межрегионального объединения профсоюзов.</w:t>
            </w:r>
          </w:p>
        </w:tc>
      </w:tr>
      <w:tr w:rsidR="00EA5BF1" w:rsidRPr="00263257" w14:paraId="2471959D" w14:textId="77777777" w:rsidTr="0036592E">
        <w:tc>
          <w:tcPr>
            <w:tcW w:w="817" w:type="dxa"/>
            <w:shd w:val="clear" w:color="auto" w:fill="auto"/>
          </w:tcPr>
          <w:p w14:paraId="37604158" w14:textId="77777777" w:rsidR="00EA5BF1" w:rsidRPr="00263257" w:rsidRDefault="00F77DD7" w:rsidP="00F77DD7">
            <w:pPr>
              <w:pStyle w:val="a5"/>
              <w:spacing w:after="0" w:line="240" w:lineRule="auto"/>
              <w:ind w:left="0"/>
              <w:rPr>
                <w:rFonts w:ascii="Times New Roman" w:hAnsi="Times New Roman"/>
                <w:sz w:val="24"/>
                <w:szCs w:val="24"/>
              </w:rPr>
            </w:pPr>
            <w:r>
              <w:rPr>
                <w:rFonts w:ascii="Times New Roman" w:hAnsi="Times New Roman"/>
                <w:sz w:val="24"/>
                <w:szCs w:val="24"/>
              </w:rPr>
              <w:t>9.</w:t>
            </w:r>
          </w:p>
        </w:tc>
        <w:tc>
          <w:tcPr>
            <w:tcW w:w="1701" w:type="dxa"/>
            <w:shd w:val="clear" w:color="auto" w:fill="auto"/>
          </w:tcPr>
          <w:p w14:paraId="02B79009" w14:textId="77777777" w:rsidR="00EA5BF1" w:rsidRDefault="00EA5BF1" w:rsidP="00EA5BF1">
            <w:pPr>
              <w:widowControl w:val="0"/>
              <w:spacing w:after="0" w:line="240" w:lineRule="auto"/>
              <w:rPr>
                <w:rFonts w:ascii="Times New Roman" w:hAnsi="Times New Roman"/>
                <w:color w:val="000000"/>
              </w:rPr>
            </w:pPr>
            <w:r>
              <w:rPr>
                <w:rFonts w:ascii="Times New Roman" w:hAnsi="Times New Roman"/>
                <w:color w:val="000000"/>
              </w:rPr>
              <w:t>Ст</w:t>
            </w:r>
            <w:r w:rsidR="005E1306">
              <w:rPr>
                <w:rFonts w:ascii="Times New Roman" w:hAnsi="Times New Roman"/>
                <w:color w:val="000000"/>
              </w:rPr>
              <w:t>а</w:t>
            </w:r>
            <w:r>
              <w:rPr>
                <w:rFonts w:ascii="Times New Roman" w:hAnsi="Times New Roman"/>
                <w:color w:val="000000"/>
              </w:rPr>
              <w:t>тья 16</w:t>
            </w:r>
          </w:p>
        </w:tc>
        <w:tc>
          <w:tcPr>
            <w:tcW w:w="4423" w:type="dxa"/>
            <w:shd w:val="clear" w:color="auto" w:fill="auto"/>
          </w:tcPr>
          <w:p w14:paraId="571D4C2F" w14:textId="77777777" w:rsidR="00EA5BF1" w:rsidRPr="00EA5BF1" w:rsidRDefault="00EA5BF1" w:rsidP="00EA5BF1">
            <w:pPr>
              <w:widowControl w:val="0"/>
              <w:spacing w:after="0" w:line="240" w:lineRule="auto"/>
              <w:ind w:firstLine="204"/>
              <w:jc w:val="both"/>
              <w:rPr>
                <w:rFonts w:ascii="Times New Roman" w:hAnsi="Times New Roman"/>
                <w:b/>
                <w:bCs/>
                <w:color w:val="000000"/>
              </w:rPr>
            </w:pPr>
            <w:r w:rsidRPr="00EA5BF1">
              <w:rPr>
                <w:rFonts w:ascii="Times New Roman" w:hAnsi="Times New Roman"/>
                <w:b/>
                <w:bCs/>
                <w:color w:val="000000"/>
              </w:rPr>
              <w:t>Статья 16. Права профсоюзов</w:t>
            </w:r>
          </w:p>
          <w:p w14:paraId="1A0099A5"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1. Профсоюзы имеют право:</w:t>
            </w:r>
          </w:p>
          <w:p w14:paraId="24130F02"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 xml:space="preserve">1) представлять и защищать права и интересы своих членов, а также быть </w:t>
            </w:r>
            <w:r w:rsidRPr="00EA5BF1">
              <w:rPr>
                <w:rFonts w:ascii="Times New Roman" w:hAnsi="Times New Roman"/>
                <w:color w:val="000000"/>
              </w:rPr>
              <w:lastRenderedPageBreak/>
              <w:t>представителями работников во взаимоотношениях с государственными органами в пределах своих полномочий, работодателями, объединениями субъектов частного предпринимательства (ассоциациями, союзами), иными общественными организациями;</w:t>
            </w:r>
          </w:p>
          <w:p w14:paraId="0A337ED2"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2) предъявлять в суд иски в защиту прав и интересов своих членов, выступать в их интересах при проведении медиации, в суде, трудовом арбитраже или арбитраже, в государственных органах, оказывать им иную правовую помощь;</w:t>
            </w:r>
          </w:p>
          <w:p w14:paraId="7494EF84"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3) обращаться в государственные органы об отмене полностью или частично либо изменении принятых ими нормативных правовых актов, ущемляющих права и законные интересы членов профсоюза;</w:t>
            </w:r>
          </w:p>
          <w:p w14:paraId="10B581C2"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4) обжаловать в порядке, установленном законами Республики Казахстан, акты государственных органов, ущемляющие права и законные интересы членов профсоюза;</w:t>
            </w:r>
          </w:p>
          <w:p w14:paraId="1E3FAB0C"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5) участвовать в досудебном разрешении трудовых споров;</w:t>
            </w:r>
          </w:p>
          <w:p w14:paraId="0B91AE59"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6) участвовать в разрешении индивидуальных и коллективных трудовых споров в соответствии с трудовым законодательством Республики Казахстан и законодательством Республики Казахстан о медиации;</w:t>
            </w:r>
          </w:p>
          <w:p w14:paraId="6EDA4EA4"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7) осуществлять общественный контроль за соблюдением прав и законных интересов своих членов в соответствии с настоящим Законом;</w:t>
            </w:r>
          </w:p>
          <w:p w14:paraId="4807E044"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8) вести переговоры, заключать соглашения и коллективные договоры;</w:t>
            </w:r>
          </w:p>
          <w:p w14:paraId="71335FC0"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lastRenderedPageBreak/>
              <w:t>9) формировать денежные фонды;</w:t>
            </w:r>
          </w:p>
          <w:p w14:paraId="5AED3ACA"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10) в составе производственного совета по безопасности и охране труда организовывать совместные действия с работодателем по обеспечению требований охраны труда, предупреждению производственного травматизма и профессиональных заболеваний, а также по проведению проверок условий и охраны труда на рабочих местах;</w:t>
            </w:r>
          </w:p>
          <w:p w14:paraId="59F542E7"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11) участвовать в разработке нормативных правовых актов, затрагивающих трудовые и социальные права и интересы граждан, в том числе по вопросам занятости населения;</w:t>
            </w:r>
          </w:p>
          <w:p w14:paraId="31148ADC"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12) в соответствии с соглашениями и коллективными договорами с соблюдением правил безопасности и охраны труда посещать в лице своих представителей рабочие места членов профсоюза для изучения и принятия мер по обеспечению нормальных условий труда;</w:t>
            </w:r>
          </w:p>
          <w:p w14:paraId="7C1FE5D2"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13) организовывать и проводить в установленном законодательством Республики Казахстан порядке забастовки, мирные собрания;</w:t>
            </w:r>
          </w:p>
          <w:p w14:paraId="6EC0A990"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14) вносить предложения государственным органам по привлечению к ответственности лиц, нарушающих законодательство Республики Казахстан о профсоюзах, не выполняющих обязательства, предусмотренные соглашениями и коллективными договорами;</w:t>
            </w:r>
          </w:p>
          <w:p w14:paraId="7035F850"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15) заниматься издательской деятельностью, освещать свою работу в печати и других средствах массовой информации, в том числе и в организациях;</w:t>
            </w:r>
          </w:p>
          <w:p w14:paraId="618410C4"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lastRenderedPageBreak/>
              <w:t>16) владеть, пользоваться и распоряжаться имуществом, принадлежащим профсоюзу на праве собственности;</w:t>
            </w:r>
          </w:p>
          <w:p w14:paraId="22842B36"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17) осуществлять производственную и хозяйственную деятельность в интересах своих членов в соответствии с уставными целями;</w:t>
            </w:r>
          </w:p>
          <w:p w14:paraId="437A81B2"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18) участвовать в осуществлении мероприятий по обеспечению занятости населения.</w:t>
            </w:r>
          </w:p>
          <w:p w14:paraId="4DCE63A7" w14:textId="77777777" w:rsidR="00EA5BF1" w:rsidRPr="00EA5BF1" w:rsidRDefault="00EA5BF1" w:rsidP="00EA5BF1">
            <w:pPr>
              <w:widowControl w:val="0"/>
              <w:spacing w:after="0" w:line="240" w:lineRule="auto"/>
              <w:ind w:firstLine="204"/>
              <w:jc w:val="both"/>
              <w:rPr>
                <w:rFonts w:ascii="Times New Roman" w:hAnsi="Times New Roman"/>
                <w:b/>
                <w:bCs/>
                <w:color w:val="000000"/>
              </w:rPr>
            </w:pPr>
            <w:r w:rsidRPr="00EA5BF1">
              <w:rPr>
                <w:rFonts w:ascii="Times New Roman" w:hAnsi="Times New Roman"/>
                <w:color w:val="000000"/>
              </w:rPr>
              <w:t>2. Законодательством Республики Казахстан, соглашениями и коллективными договорами могут устанавливаться иные права профсоюзов.</w:t>
            </w:r>
          </w:p>
        </w:tc>
        <w:tc>
          <w:tcPr>
            <w:tcW w:w="5103" w:type="dxa"/>
            <w:shd w:val="clear" w:color="auto" w:fill="auto"/>
          </w:tcPr>
          <w:p w14:paraId="01D1DD48" w14:textId="77777777" w:rsidR="00EA5BF1" w:rsidRPr="00EA5BF1" w:rsidRDefault="00EA5BF1" w:rsidP="00EA5BF1">
            <w:pPr>
              <w:widowControl w:val="0"/>
              <w:spacing w:after="0" w:line="240" w:lineRule="auto"/>
              <w:ind w:firstLine="204"/>
              <w:jc w:val="both"/>
              <w:rPr>
                <w:rFonts w:ascii="Times New Roman" w:hAnsi="Times New Roman"/>
                <w:b/>
                <w:bCs/>
                <w:color w:val="000000"/>
              </w:rPr>
            </w:pPr>
            <w:r w:rsidRPr="00EA5BF1">
              <w:rPr>
                <w:rFonts w:ascii="Times New Roman" w:hAnsi="Times New Roman"/>
                <w:b/>
                <w:bCs/>
                <w:color w:val="000000"/>
              </w:rPr>
              <w:lastRenderedPageBreak/>
              <w:t xml:space="preserve">Статья 16. </w:t>
            </w:r>
            <w:r w:rsidR="005E1306">
              <w:rPr>
                <w:rFonts w:ascii="Times New Roman" w:hAnsi="Times New Roman"/>
                <w:b/>
                <w:bCs/>
                <w:color w:val="000000"/>
              </w:rPr>
              <w:t>Полномочия и п</w:t>
            </w:r>
            <w:r w:rsidRPr="00EA5BF1">
              <w:rPr>
                <w:rFonts w:ascii="Times New Roman" w:hAnsi="Times New Roman"/>
                <w:b/>
                <w:bCs/>
                <w:color w:val="000000"/>
              </w:rPr>
              <w:t>рава профсоюзов</w:t>
            </w:r>
          </w:p>
          <w:p w14:paraId="6B22BDF0"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 xml:space="preserve">1. Профсоюзы имеют </w:t>
            </w:r>
            <w:r w:rsidR="005E1306" w:rsidRPr="005E1306">
              <w:rPr>
                <w:rFonts w:ascii="Times New Roman" w:hAnsi="Times New Roman"/>
                <w:b/>
                <w:bCs/>
                <w:color w:val="000000"/>
              </w:rPr>
              <w:t>полномочия</w:t>
            </w:r>
            <w:r w:rsidRPr="00EA5BF1">
              <w:rPr>
                <w:rFonts w:ascii="Times New Roman" w:hAnsi="Times New Roman"/>
                <w:color w:val="000000"/>
              </w:rPr>
              <w:t>:</w:t>
            </w:r>
          </w:p>
          <w:p w14:paraId="2EDD9587"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 xml:space="preserve">1) представлять и защищать права и интересы своих членов, а также быть представителями </w:t>
            </w:r>
            <w:r w:rsidRPr="00EA5BF1">
              <w:rPr>
                <w:rFonts w:ascii="Times New Roman" w:hAnsi="Times New Roman"/>
                <w:color w:val="000000"/>
              </w:rPr>
              <w:lastRenderedPageBreak/>
              <w:t>работников во взаимоотношениях с государственными органами в пределах своих полномочий, работодателями, объединениями субъектов частного предпринимательства (ассоциациями, союзами), иными общественными организациями;</w:t>
            </w:r>
          </w:p>
          <w:p w14:paraId="05BE37D6"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2) предъявлять в суд иски в защиту прав и интересов своих членов, выступать в их интересах при проведении медиации, в суде, трудовом арбитраже или арбитраже, в государственных органах, оказывать им иную правовую помощь;</w:t>
            </w:r>
          </w:p>
          <w:p w14:paraId="6D70AD69"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3) обращаться в государственные органы об отмене полностью или частично либо изменении принятых ими нормативных правовых актов, ущемляющих права и законные интересы членов профсоюза;</w:t>
            </w:r>
          </w:p>
          <w:p w14:paraId="16B9767B"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4) обжаловать в порядке, установленном законами Республики Казахстан, акты государственных органов, ущемляющие права и законные интересы членов профсоюза;</w:t>
            </w:r>
          </w:p>
          <w:p w14:paraId="6402FE5C"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5) участвовать в досудебном разрешении трудовых споров;</w:t>
            </w:r>
          </w:p>
          <w:p w14:paraId="61E4F9AB"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6) участвовать в разрешении индивидуальных и коллективных трудовых споров в соответствии с трудовым законодательством Республики Казахстан и законодательством Республики Казахстан о медиации;</w:t>
            </w:r>
          </w:p>
          <w:p w14:paraId="284B04B1"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 xml:space="preserve">7) осуществлять общественный контроль за соблюдением прав и законных интересов своих членов в соответствии с </w:t>
            </w:r>
            <w:r w:rsidR="005E1306" w:rsidRPr="005E1306">
              <w:rPr>
                <w:rFonts w:ascii="Times New Roman" w:hAnsi="Times New Roman"/>
                <w:b/>
                <w:bCs/>
                <w:color w:val="000000"/>
              </w:rPr>
              <w:t>законами, соглашениями и коллективными договорами</w:t>
            </w:r>
            <w:r w:rsidRPr="00EA5BF1">
              <w:rPr>
                <w:rFonts w:ascii="Times New Roman" w:hAnsi="Times New Roman"/>
                <w:color w:val="000000"/>
              </w:rPr>
              <w:t>;</w:t>
            </w:r>
          </w:p>
          <w:p w14:paraId="60FFBF88"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EA5BF1">
              <w:rPr>
                <w:rFonts w:ascii="Times New Roman" w:hAnsi="Times New Roman"/>
                <w:color w:val="000000"/>
              </w:rPr>
              <w:t>8) вести переговоры, заключать соглашения и коллективные договоры;</w:t>
            </w:r>
          </w:p>
          <w:p w14:paraId="4E63BE50" w14:textId="77777777" w:rsidR="00EA5BF1" w:rsidRPr="00EA5BF1" w:rsidRDefault="005E1306" w:rsidP="00EA5BF1">
            <w:pPr>
              <w:widowControl w:val="0"/>
              <w:spacing w:after="0" w:line="240" w:lineRule="auto"/>
              <w:ind w:firstLine="204"/>
              <w:jc w:val="both"/>
              <w:rPr>
                <w:rFonts w:ascii="Times New Roman" w:hAnsi="Times New Roman"/>
                <w:color w:val="000000"/>
              </w:rPr>
            </w:pPr>
            <w:r w:rsidRPr="005E1306">
              <w:rPr>
                <w:rFonts w:ascii="Times New Roman" w:hAnsi="Times New Roman"/>
                <w:b/>
                <w:bCs/>
                <w:color w:val="000000"/>
              </w:rPr>
              <w:t>9</w:t>
            </w:r>
            <w:r w:rsidR="00EA5BF1" w:rsidRPr="005E1306">
              <w:rPr>
                <w:rFonts w:ascii="Times New Roman" w:hAnsi="Times New Roman"/>
                <w:b/>
                <w:bCs/>
                <w:color w:val="000000"/>
              </w:rPr>
              <w:t>)</w:t>
            </w:r>
            <w:r w:rsidR="00EA5BF1" w:rsidRPr="00EA5BF1">
              <w:rPr>
                <w:rFonts w:ascii="Times New Roman" w:hAnsi="Times New Roman"/>
                <w:color w:val="000000"/>
              </w:rPr>
              <w:t xml:space="preserve"> в составе производственного совета по безопасности и охране труда организовывать совместные действия с работодателем по обеспечению требований охраны труда, </w:t>
            </w:r>
            <w:r w:rsidR="00EA5BF1" w:rsidRPr="00EA5BF1">
              <w:rPr>
                <w:rFonts w:ascii="Times New Roman" w:hAnsi="Times New Roman"/>
                <w:color w:val="000000"/>
              </w:rPr>
              <w:lastRenderedPageBreak/>
              <w:t>предупреждению производственного травматизма и профессиональных заболеваний, а также по проведению проверок условий и охраны труда на рабочих местах;</w:t>
            </w:r>
          </w:p>
          <w:p w14:paraId="6388F135"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5E1306">
              <w:rPr>
                <w:rFonts w:ascii="Times New Roman" w:hAnsi="Times New Roman"/>
                <w:b/>
                <w:bCs/>
                <w:color w:val="000000"/>
              </w:rPr>
              <w:t>1</w:t>
            </w:r>
            <w:r w:rsidR="005E1306" w:rsidRPr="005E1306">
              <w:rPr>
                <w:rFonts w:ascii="Times New Roman" w:hAnsi="Times New Roman"/>
                <w:b/>
                <w:bCs/>
                <w:color w:val="000000"/>
              </w:rPr>
              <w:t>0</w:t>
            </w:r>
            <w:r w:rsidRPr="005E1306">
              <w:rPr>
                <w:rFonts w:ascii="Times New Roman" w:hAnsi="Times New Roman"/>
                <w:b/>
                <w:bCs/>
                <w:color w:val="000000"/>
              </w:rPr>
              <w:t>)</w:t>
            </w:r>
            <w:r w:rsidRPr="00EA5BF1">
              <w:rPr>
                <w:rFonts w:ascii="Times New Roman" w:hAnsi="Times New Roman"/>
                <w:color w:val="000000"/>
              </w:rPr>
              <w:t xml:space="preserve"> участвовать в разработке нормативных правовых актов, затрагивающих трудовые и социальные права и интересы граждан, в том числе по вопросам занятости населения;</w:t>
            </w:r>
          </w:p>
          <w:p w14:paraId="179A588C"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5E1306">
              <w:rPr>
                <w:rFonts w:ascii="Times New Roman" w:hAnsi="Times New Roman"/>
                <w:b/>
                <w:bCs/>
                <w:color w:val="000000"/>
              </w:rPr>
              <w:t>1</w:t>
            </w:r>
            <w:r w:rsidR="005E1306" w:rsidRPr="005E1306">
              <w:rPr>
                <w:rFonts w:ascii="Times New Roman" w:hAnsi="Times New Roman"/>
                <w:b/>
                <w:bCs/>
                <w:color w:val="000000"/>
              </w:rPr>
              <w:t>1</w:t>
            </w:r>
            <w:r w:rsidRPr="005E1306">
              <w:rPr>
                <w:rFonts w:ascii="Times New Roman" w:hAnsi="Times New Roman"/>
                <w:b/>
                <w:bCs/>
                <w:color w:val="000000"/>
              </w:rPr>
              <w:t>)</w:t>
            </w:r>
            <w:r w:rsidRPr="00EA5BF1">
              <w:rPr>
                <w:rFonts w:ascii="Times New Roman" w:hAnsi="Times New Roman"/>
                <w:color w:val="000000"/>
              </w:rPr>
              <w:t xml:space="preserve"> в соответствии с соглашениями и коллективными договорами с соблюдением правил безопасности и охраны труда посещать в лице своих представителей рабочие места членов профсоюза для изучения и принятия мер по обеспечению нормальных условий труда;</w:t>
            </w:r>
          </w:p>
          <w:p w14:paraId="1743A19E"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5E1306">
              <w:rPr>
                <w:rFonts w:ascii="Times New Roman" w:hAnsi="Times New Roman"/>
                <w:b/>
                <w:bCs/>
                <w:color w:val="000000"/>
              </w:rPr>
              <w:t>1</w:t>
            </w:r>
            <w:r w:rsidR="005E1306" w:rsidRPr="005E1306">
              <w:rPr>
                <w:rFonts w:ascii="Times New Roman" w:hAnsi="Times New Roman"/>
                <w:b/>
                <w:bCs/>
                <w:color w:val="000000"/>
              </w:rPr>
              <w:t>2</w:t>
            </w:r>
            <w:r w:rsidRPr="005E1306">
              <w:rPr>
                <w:rFonts w:ascii="Times New Roman" w:hAnsi="Times New Roman"/>
                <w:b/>
                <w:bCs/>
                <w:color w:val="000000"/>
              </w:rPr>
              <w:t>)</w:t>
            </w:r>
            <w:r w:rsidRPr="00EA5BF1">
              <w:rPr>
                <w:rFonts w:ascii="Times New Roman" w:hAnsi="Times New Roman"/>
                <w:color w:val="000000"/>
              </w:rPr>
              <w:t xml:space="preserve"> организовывать и проводить в установленном законодательством Республики Казахстан порядке забастовки, мирные собрания;</w:t>
            </w:r>
          </w:p>
          <w:p w14:paraId="189BEB10"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5E1306">
              <w:rPr>
                <w:rFonts w:ascii="Times New Roman" w:hAnsi="Times New Roman"/>
                <w:b/>
                <w:bCs/>
                <w:color w:val="000000"/>
              </w:rPr>
              <w:t>1</w:t>
            </w:r>
            <w:r w:rsidR="005E1306" w:rsidRPr="005E1306">
              <w:rPr>
                <w:rFonts w:ascii="Times New Roman" w:hAnsi="Times New Roman"/>
                <w:b/>
                <w:bCs/>
                <w:color w:val="000000"/>
              </w:rPr>
              <w:t>3</w:t>
            </w:r>
            <w:r w:rsidRPr="005E1306">
              <w:rPr>
                <w:rFonts w:ascii="Times New Roman" w:hAnsi="Times New Roman"/>
                <w:b/>
                <w:bCs/>
                <w:color w:val="000000"/>
              </w:rPr>
              <w:t>)</w:t>
            </w:r>
            <w:r w:rsidRPr="00EA5BF1">
              <w:rPr>
                <w:rFonts w:ascii="Times New Roman" w:hAnsi="Times New Roman"/>
                <w:color w:val="000000"/>
              </w:rPr>
              <w:t xml:space="preserve"> вносить предложения государственным органам по привлечению к ответственности лиц, нарушающих законодательство Республики Казахстан о профсоюзах, не выполняющих обязательства, предусмотренные соглашениями и коллективными договорами;</w:t>
            </w:r>
          </w:p>
          <w:p w14:paraId="30959549" w14:textId="77777777" w:rsidR="00EA5BF1" w:rsidRPr="00EA5BF1" w:rsidRDefault="00EA5BF1" w:rsidP="00EA5BF1">
            <w:pPr>
              <w:widowControl w:val="0"/>
              <w:spacing w:after="0" w:line="240" w:lineRule="auto"/>
              <w:ind w:firstLine="204"/>
              <w:jc w:val="both"/>
              <w:rPr>
                <w:rFonts w:ascii="Times New Roman" w:hAnsi="Times New Roman"/>
                <w:color w:val="000000"/>
              </w:rPr>
            </w:pPr>
            <w:r w:rsidRPr="005E1306">
              <w:rPr>
                <w:rFonts w:ascii="Times New Roman" w:hAnsi="Times New Roman"/>
                <w:b/>
                <w:bCs/>
                <w:color w:val="000000"/>
              </w:rPr>
              <w:t>1</w:t>
            </w:r>
            <w:r w:rsidR="005E1306" w:rsidRPr="005E1306">
              <w:rPr>
                <w:rFonts w:ascii="Times New Roman" w:hAnsi="Times New Roman"/>
                <w:b/>
                <w:bCs/>
                <w:color w:val="000000"/>
              </w:rPr>
              <w:t>4</w:t>
            </w:r>
            <w:r w:rsidRPr="005E1306">
              <w:rPr>
                <w:rFonts w:ascii="Times New Roman" w:hAnsi="Times New Roman"/>
                <w:b/>
                <w:bCs/>
                <w:color w:val="000000"/>
              </w:rPr>
              <w:t>)</w:t>
            </w:r>
            <w:r w:rsidRPr="00EA5BF1">
              <w:rPr>
                <w:rFonts w:ascii="Times New Roman" w:hAnsi="Times New Roman"/>
                <w:color w:val="000000"/>
              </w:rPr>
              <w:t xml:space="preserve"> участвовать в осуществлении мероприятий по обеспечению занятости населения.</w:t>
            </w:r>
          </w:p>
          <w:p w14:paraId="758CEE81" w14:textId="77777777" w:rsidR="005E1306" w:rsidRPr="005E1306" w:rsidRDefault="005E1306" w:rsidP="005E1306">
            <w:pPr>
              <w:widowControl w:val="0"/>
              <w:spacing w:after="0" w:line="240" w:lineRule="auto"/>
              <w:ind w:firstLine="204"/>
              <w:jc w:val="both"/>
              <w:rPr>
                <w:rFonts w:ascii="Times New Roman" w:hAnsi="Times New Roman"/>
                <w:b/>
                <w:bCs/>
                <w:color w:val="000000"/>
              </w:rPr>
            </w:pPr>
            <w:r w:rsidRPr="005E1306">
              <w:rPr>
                <w:rFonts w:ascii="Times New Roman" w:hAnsi="Times New Roman"/>
                <w:b/>
                <w:bCs/>
                <w:color w:val="000000"/>
              </w:rPr>
              <w:t>2. Профсоюзы имеют прав</w:t>
            </w:r>
            <w:r>
              <w:rPr>
                <w:rFonts w:ascii="Times New Roman" w:hAnsi="Times New Roman"/>
                <w:b/>
                <w:bCs/>
                <w:color w:val="000000"/>
              </w:rPr>
              <w:t>о</w:t>
            </w:r>
            <w:r w:rsidRPr="005E1306">
              <w:rPr>
                <w:rFonts w:ascii="Times New Roman" w:hAnsi="Times New Roman"/>
                <w:b/>
                <w:bCs/>
                <w:color w:val="000000"/>
              </w:rPr>
              <w:t>:</w:t>
            </w:r>
          </w:p>
          <w:p w14:paraId="3AA6B4AA" w14:textId="77777777" w:rsidR="005E1306" w:rsidRPr="005E1306" w:rsidRDefault="005E1306" w:rsidP="005E1306">
            <w:pPr>
              <w:widowControl w:val="0"/>
              <w:spacing w:after="0" w:line="240" w:lineRule="auto"/>
              <w:ind w:firstLine="204"/>
              <w:jc w:val="both"/>
              <w:rPr>
                <w:rFonts w:ascii="Times New Roman" w:hAnsi="Times New Roman"/>
                <w:b/>
                <w:bCs/>
                <w:color w:val="000000"/>
              </w:rPr>
            </w:pPr>
            <w:r w:rsidRPr="005E1306">
              <w:rPr>
                <w:rFonts w:ascii="Times New Roman" w:hAnsi="Times New Roman"/>
                <w:b/>
                <w:bCs/>
                <w:color w:val="000000"/>
              </w:rPr>
              <w:t>1) формировать денежные фонды;</w:t>
            </w:r>
          </w:p>
          <w:p w14:paraId="286DA385" w14:textId="77777777" w:rsidR="005E1306" w:rsidRPr="005E1306" w:rsidRDefault="005E1306" w:rsidP="005E1306">
            <w:pPr>
              <w:widowControl w:val="0"/>
              <w:spacing w:after="0" w:line="240" w:lineRule="auto"/>
              <w:ind w:firstLine="204"/>
              <w:jc w:val="both"/>
              <w:rPr>
                <w:rFonts w:ascii="Times New Roman" w:hAnsi="Times New Roman"/>
                <w:b/>
                <w:bCs/>
                <w:color w:val="000000"/>
              </w:rPr>
            </w:pPr>
            <w:r w:rsidRPr="005E1306">
              <w:rPr>
                <w:rFonts w:ascii="Times New Roman" w:hAnsi="Times New Roman"/>
                <w:b/>
                <w:bCs/>
                <w:color w:val="000000"/>
              </w:rPr>
              <w:t>2) заниматься издательской деятельностью, освещать свою работу в печати и других средствах массовой информации, в том числе и в организациях;</w:t>
            </w:r>
          </w:p>
          <w:p w14:paraId="1126DCEB" w14:textId="77777777" w:rsidR="005E1306" w:rsidRPr="005E1306" w:rsidRDefault="005E1306" w:rsidP="005E1306">
            <w:pPr>
              <w:widowControl w:val="0"/>
              <w:spacing w:after="0" w:line="240" w:lineRule="auto"/>
              <w:ind w:firstLine="204"/>
              <w:jc w:val="both"/>
              <w:rPr>
                <w:rFonts w:ascii="Times New Roman" w:hAnsi="Times New Roman"/>
                <w:b/>
                <w:bCs/>
                <w:color w:val="000000"/>
              </w:rPr>
            </w:pPr>
            <w:r w:rsidRPr="005E1306">
              <w:rPr>
                <w:rFonts w:ascii="Times New Roman" w:hAnsi="Times New Roman"/>
                <w:b/>
                <w:bCs/>
                <w:color w:val="000000"/>
              </w:rPr>
              <w:t>3) владеть, пользоваться и распоряжаться имуществом, принадлежащим профсоюзу на праве собственности;</w:t>
            </w:r>
          </w:p>
          <w:p w14:paraId="1AF5CE4F" w14:textId="77777777" w:rsidR="005E1306" w:rsidRPr="005E1306" w:rsidRDefault="005E1306" w:rsidP="005E1306">
            <w:pPr>
              <w:widowControl w:val="0"/>
              <w:spacing w:after="0" w:line="240" w:lineRule="auto"/>
              <w:ind w:firstLine="204"/>
              <w:jc w:val="both"/>
              <w:rPr>
                <w:rFonts w:ascii="Times New Roman" w:hAnsi="Times New Roman"/>
                <w:b/>
                <w:bCs/>
                <w:color w:val="000000"/>
              </w:rPr>
            </w:pPr>
            <w:r w:rsidRPr="005E1306">
              <w:rPr>
                <w:rFonts w:ascii="Times New Roman" w:hAnsi="Times New Roman"/>
                <w:b/>
                <w:bCs/>
                <w:color w:val="000000"/>
              </w:rPr>
              <w:t>4) осуществлять производственную и хозяйственную деятельность в интересах своих членов в соответствии с уставными целями.</w:t>
            </w:r>
          </w:p>
          <w:p w14:paraId="62F8633F" w14:textId="77777777" w:rsidR="00EA5BF1" w:rsidRPr="00EA5BF1" w:rsidRDefault="005E1306" w:rsidP="00EA5BF1">
            <w:pPr>
              <w:widowControl w:val="0"/>
              <w:spacing w:after="0" w:line="240" w:lineRule="auto"/>
              <w:ind w:firstLine="204"/>
              <w:jc w:val="both"/>
              <w:rPr>
                <w:rFonts w:ascii="Times New Roman" w:hAnsi="Times New Roman"/>
                <w:b/>
                <w:bCs/>
                <w:color w:val="000000"/>
              </w:rPr>
            </w:pPr>
            <w:r w:rsidRPr="005E1306">
              <w:rPr>
                <w:rFonts w:ascii="Times New Roman" w:hAnsi="Times New Roman"/>
                <w:b/>
                <w:bCs/>
                <w:color w:val="000000"/>
              </w:rPr>
              <w:lastRenderedPageBreak/>
              <w:t>3</w:t>
            </w:r>
            <w:r w:rsidR="00EA5BF1" w:rsidRPr="005E1306">
              <w:rPr>
                <w:rFonts w:ascii="Times New Roman" w:hAnsi="Times New Roman"/>
                <w:b/>
                <w:bCs/>
                <w:color w:val="000000"/>
              </w:rPr>
              <w:t>.</w:t>
            </w:r>
            <w:r w:rsidR="00EA5BF1" w:rsidRPr="00EA5BF1">
              <w:rPr>
                <w:rFonts w:ascii="Times New Roman" w:hAnsi="Times New Roman"/>
                <w:color w:val="000000"/>
              </w:rPr>
              <w:t xml:space="preserve"> Законодательством Республики Казахстан, соглашениями и коллективными договорами могут устанавливаться иные </w:t>
            </w:r>
            <w:r w:rsidRPr="005E1306">
              <w:rPr>
                <w:rFonts w:ascii="Times New Roman" w:hAnsi="Times New Roman"/>
                <w:b/>
                <w:bCs/>
                <w:color w:val="000000"/>
              </w:rPr>
              <w:t>полномочия и</w:t>
            </w:r>
            <w:r>
              <w:rPr>
                <w:rFonts w:ascii="Times New Roman" w:hAnsi="Times New Roman"/>
                <w:color w:val="000000"/>
              </w:rPr>
              <w:t xml:space="preserve"> </w:t>
            </w:r>
            <w:r w:rsidR="00EA5BF1" w:rsidRPr="00EA5BF1">
              <w:rPr>
                <w:rFonts w:ascii="Times New Roman" w:hAnsi="Times New Roman"/>
                <w:color w:val="000000"/>
              </w:rPr>
              <w:t>права профсоюзов.</w:t>
            </w:r>
          </w:p>
        </w:tc>
        <w:tc>
          <w:tcPr>
            <w:tcW w:w="3479" w:type="dxa"/>
            <w:shd w:val="clear" w:color="auto" w:fill="auto"/>
          </w:tcPr>
          <w:p w14:paraId="6E044AB7" w14:textId="77777777" w:rsidR="00EA5BF1" w:rsidRDefault="005E1306" w:rsidP="005E1306">
            <w:pPr>
              <w:spacing w:after="0" w:line="240" w:lineRule="auto"/>
              <w:jc w:val="both"/>
              <w:rPr>
                <w:rFonts w:ascii="Times New Roman" w:hAnsi="Times New Roman"/>
                <w:bCs/>
                <w:color w:val="000000"/>
              </w:rPr>
            </w:pPr>
            <w:r>
              <w:rPr>
                <w:rFonts w:ascii="Times New Roman" w:hAnsi="Times New Roman"/>
                <w:bCs/>
                <w:color w:val="000000"/>
              </w:rPr>
              <w:lastRenderedPageBreak/>
              <w:t xml:space="preserve">Необходимо четко разграничивать полномочия и права. Полномочие – это </w:t>
            </w:r>
            <w:r w:rsidRPr="005E1306">
              <w:rPr>
                <w:rFonts w:ascii="Times New Roman" w:hAnsi="Times New Roman"/>
                <w:bCs/>
                <w:color w:val="000000"/>
              </w:rPr>
              <w:t>право,</w:t>
            </w:r>
            <w:r>
              <w:rPr>
                <w:rFonts w:ascii="Times New Roman" w:hAnsi="Times New Roman"/>
                <w:bCs/>
                <w:color w:val="000000"/>
              </w:rPr>
              <w:t xml:space="preserve"> </w:t>
            </w:r>
            <w:r w:rsidRPr="005E1306">
              <w:rPr>
                <w:rFonts w:ascii="Times New Roman" w:hAnsi="Times New Roman"/>
                <w:bCs/>
                <w:color w:val="000000"/>
              </w:rPr>
              <w:t>официально (на</w:t>
            </w:r>
            <w:r>
              <w:rPr>
                <w:rFonts w:ascii="Times New Roman" w:hAnsi="Times New Roman"/>
                <w:bCs/>
                <w:color w:val="000000"/>
              </w:rPr>
              <w:t xml:space="preserve"> </w:t>
            </w:r>
            <w:r w:rsidRPr="005E1306">
              <w:rPr>
                <w:rFonts w:ascii="Times New Roman" w:hAnsi="Times New Roman"/>
                <w:bCs/>
                <w:color w:val="000000"/>
              </w:rPr>
              <w:t>законном основании)</w:t>
            </w:r>
            <w:r>
              <w:rPr>
                <w:rFonts w:ascii="Times New Roman" w:hAnsi="Times New Roman"/>
                <w:bCs/>
                <w:color w:val="000000"/>
              </w:rPr>
              <w:t xml:space="preserve"> </w:t>
            </w:r>
            <w:r w:rsidRPr="005E1306">
              <w:rPr>
                <w:rFonts w:ascii="Times New Roman" w:hAnsi="Times New Roman"/>
                <w:bCs/>
                <w:color w:val="000000"/>
              </w:rPr>
              <w:lastRenderedPageBreak/>
              <w:t>предоставленное кому</w:t>
            </w:r>
            <w:r>
              <w:rPr>
                <w:rFonts w:ascii="Times New Roman" w:hAnsi="Times New Roman"/>
                <w:bCs/>
                <w:color w:val="000000"/>
              </w:rPr>
              <w:t>-</w:t>
            </w:r>
            <w:r w:rsidRPr="005E1306">
              <w:rPr>
                <w:rFonts w:ascii="Times New Roman" w:hAnsi="Times New Roman"/>
                <w:bCs/>
                <w:color w:val="000000"/>
              </w:rPr>
              <w:t>либо</w:t>
            </w:r>
            <w:r>
              <w:rPr>
                <w:rFonts w:ascii="Times New Roman" w:hAnsi="Times New Roman"/>
                <w:bCs/>
                <w:color w:val="000000"/>
              </w:rPr>
              <w:t xml:space="preserve"> (чему-либо)</w:t>
            </w:r>
            <w:r w:rsidRPr="005E1306">
              <w:rPr>
                <w:rFonts w:ascii="Times New Roman" w:hAnsi="Times New Roman"/>
                <w:bCs/>
                <w:color w:val="000000"/>
              </w:rPr>
              <w:t xml:space="preserve"> на принятие</w:t>
            </w:r>
            <w:r>
              <w:rPr>
                <w:rFonts w:ascii="Times New Roman" w:hAnsi="Times New Roman"/>
                <w:bCs/>
                <w:color w:val="000000"/>
              </w:rPr>
              <w:t xml:space="preserve"> </w:t>
            </w:r>
            <w:r w:rsidRPr="005E1306">
              <w:rPr>
                <w:rFonts w:ascii="Times New Roman" w:hAnsi="Times New Roman"/>
                <w:bCs/>
                <w:color w:val="000000"/>
              </w:rPr>
              <w:t>решений, совершение</w:t>
            </w:r>
            <w:r>
              <w:rPr>
                <w:rFonts w:ascii="Times New Roman" w:hAnsi="Times New Roman"/>
                <w:bCs/>
                <w:color w:val="000000"/>
              </w:rPr>
              <w:t xml:space="preserve"> </w:t>
            </w:r>
            <w:r w:rsidRPr="005E1306">
              <w:rPr>
                <w:rFonts w:ascii="Times New Roman" w:hAnsi="Times New Roman"/>
                <w:bCs/>
                <w:color w:val="000000"/>
              </w:rPr>
              <w:t>действий в интересах</w:t>
            </w:r>
            <w:r>
              <w:rPr>
                <w:rFonts w:ascii="Times New Roman" w:hAnsi="Times New Roman"/>
                <w:bCs/>
                <w:color w:val="000000"/>
              </w:rPr>
              <w:t xml:space="preserve"> </w:t>
            </w:r>
            <w:r w:rsidRPr="005E1306">
              <w:rPr>
                <w:rFonts w:ascii="Times New Roman" w:hAnsi="Times New Roman"/>
                <w:bCs/>
                <w:color w:val="000000"/>
              </w:rPr>
              <w:t>других лиц</w:t>
            </w:r>
            <w:r>
              <w:rPr>
                <w:rFonts w:ascii="Times New Roman" w:hAnsi="Times New Roman"/>
                <w:bCs/>
                <w:color w:val="000000"/>
              </w:rPr>
              <w:t xml:space="preserve"> </w:t>
            </w:r>
            <w:r w:rsidRPr="005E1306">
              <w:rPr>
                <w:rFonts w:ascii="Times New Roman" w:hAnsi="Times New Roman"/>
                <w:bCs/>
                <w:color w:val="000000"/>
              </w:rPr>
              <w:t>(посредством</w:t>
            </w:r>
            <w:r>
              <w:rPr>
                <w:rFonts w:ascii="Times New Roman" w:hAnsi="Times New Roman"/>
                <w:bCs/>
                <w:color w:val="000000"/>
              </w:rPr>
              <w:t xml:space="preserve"> </w:t>
            </w:r>
            <w:r w:rsidRPr="005E1306">
              <w:rPr>
                <w:rFonts w:ascii="Times New Roman" w:hAnsi="Times New Roman"/>
                <w:bCs/>
                <w:color w:val="000000"/>
              </w:rPr>
              <w:t>использования</w:t>
            </w:r>
            <w:r>
              <w:rPr>
                <w:rFonts w:ascii="Times New Roman" w:hAnsi="Times New Roman"/>
                <w:bCs/>
                <w:color w:val="000000"/>
              </w:rPr>
              <w:t xml:space="preserve"> </w:t>
            </w:r>
            <w:r w:rsidRPr="005E1306">
              <w:rPr>
                <w:rFonts w:ascii="Times New Roman" w:hAnsi="Times New Roman"/>
                <w:bCs/>
                <w:color w:val="000000"/>
              </w:rPr>
              <w:t>предоставленных</w:t>
            </w:r>
            <w:r>
              <w:rPr>
                <w:rFonts w:ascii="Times New Roman" w:hAnsi="Times New Roman"/>
                <w:bCs/>
                <w:color w:val="000000"/>
              </w:rPr>
              <w:t xml:space="preserve"> </w:t>
            </w:r>
            <w:r w:rsidRPr="005E1306">
              <w:rPr>
                <w:rFonts w:ascii="Times New Roman" w:hAnsi="Times New Roman"/>
                <w:bCs/>
                <w:color w:val="000000"/>
              </w:rPr>
              <w:t>ресурсов)</w:t>
            </w:r>
            <w:r>
              <w:rPr>
                <w:rFonts w:ascii="Times New Roman" w:hAnsi="Times New Roman"/>
                <w:bCs/>
                <w:color w:val="000000"/>
              </w:rPr>
              <w:t>.</w:t>
            </w:r>
            <w:r>
              <w:t xml:space="preserve"> </w:t>
            </w:r>
            <w:r w:rsidRPr="005E1306">
              <w:rPr>
                <w:rFonts w:ascii="Times New Roman" w:hAnsi="Times New Roman"/>
                <w:bCs/>
                <w:color w:val="000000"/>
              </w:rPr>
              <w:t>Совокупность полномочий образует компетенцию субъекта</w:t>
            </w:r>
            <w:r>
              <w:rPr>
                <w:rFonts w:ascii="Times New Roman" w:hAnsi="Times New Roman"/>
                <w:bCs/>
                <w:color w:val="000000"/>
              </w:rPr>
              <w:t xml:space="preserve">. Право – это </w:t>
            </w:r>
            <w:r w:rsidRPr="005E1306">
              <w:rPr>
                <w:rFonts w:ascii="Times New Roman" w:hAnsi="Times New Roman"/>
                <w:bCs/>
                <w:color w:val="000000"/>
              </w:rPr>
              <w:t>мера юридически</w:t>
            </w:r>
            <w:r>
              <w:rPr>
                <w:rFonts w:ascii="Times New Roman" w:hAnsi="Times New Roman"/>
                <w:bCs/>
                <w:color w:val="000000"/>
              </w:rPr>
              <w:t xml:space="preserve"> </w:t>
            </w:r>
            <w:r w:rsidRPr="005E1306">
              <w:rPr>
                <w:rFonts w:ascii="Times New Roman" w:hAnsi="Times New Roman"/>
                <w:bCs/>
                <w:color w:val="000000"/>
              </w:rPr>
              <w:t>возможного поведения,</w:t>
            </w:r>
            <w:r>
              <w:rPr>
                <w:rFonts w:ascii="Times New Roman" w:hAnsi="Times New Roman"/>
                <w:bCs/>
                <w:color w:val="000000"/>
              </w:rPr>
              <w:t xml:space="preserve"> </w:t>
            </w:r>
            <w:r w:rsidRPr="005E1306">
              <w:rPr>
                <w:rFonts w:ascii="Times New Roman" w:hAnsi="Times New Roman"/>
                <w:bCs/>
                <w:color w:val="000000"/>
              </w:rPr>
              <w:t>позволяющая субъекту</w:t>
            </w:r>
            <w:r>
              <w:rPr>
                <w:rFonts w:ascii="Times New Roman" w:hAnsi="Times New Roman"/>
                <w:bCs/>
                <w:color w:val="000000"/>
              </w:rPr>
              <w:t xml:space="preserve"> </w:t>
            </w:r>
            <w:r w:rsidRPr="005E1306">
              <w:rPr>
                <w:rFonts w:ascii="Times New Roman" w:hAnsi="Times New Roman"/>
                <w:bCs/>
                <w:color w:val="000000"/>
              </w:rPr>
              <w:t>удовлетворять его</w:t>
            </w:r>
            <w:r>
              <w:rPr>
                <w:rFonts w:ascii="Times New Roman" w:hAnsi="Times New Roman"/>
                <w:bCs/>
                <w:color w:val="000000"/>
              </w:rPr>
              <w:t xml:space="preserve"> </w:t>
            </w:r>
            <w:r w:rsidRPr="005E1306">
              <w:rPr>
                <w:rFonts w:ascii="Times New Roman" w:hAnsi="Times New Roman"/>
                <w:bCs/>
                <w:color w:val="000000"/>
              </w:rPr>
              <w:t>собственные интересы</w:t>
            </w:r>
            <w:r>
              <w:rPr>
                <w:rFonts w:ascii="Times New Roman" w:hAnsi="Times New Roman"/>
                <w:bCs/>
                <w:color w:val="000000"/>
              </w:rPr>
              <w:t xml:space="preserve"> </w:t>
            </w:r>
            <w:r w:rsidRPr="005E1306">
              <w:rPr>
                <w:rFonts w:ascii="Times New Roman" w:hAnsi="Times New Roman"/>
                <w:bCs/>
                <w:color w:val="000000"/>
              </w:rPr>
              <w:t>(средство для</w:t>
            </w:r>
            <w:r>
              <w:rPr>
                <w:rFonts w:ascii="Times New Roman" w:hAnsi="Times New Roman"/>
                <w:bCs/>
                <w:color w:val="000000"/>
              </w:rPr>
              <w:t xml:space="preserve"> </w:t>
            </w:r>
            <w:r w:rsidRPr="005E1306">
              <w:rPr>
                <w:rFonts w:ascii="Times New Roman" w:hAnsi="Times New Roman"/>
                <w:bCs/>
                <w:color w:val="000000"/>
              </w:rPr>
              <w:t>удовлетворения какого</w:t>
            </w:r>
            <w:r>
              <w:rPr>
                <w:rFonts w:ascii="Times New Roman" w:hAnsi="Times New Roman"/>
                <w:bCs/>
                <w:color w:val="000000"/>
              </w:rPr>
              <w:t>-</w:t>
            </w:r>
            <w:r w:rsidRPr="005E1306">
              <w:rPr>
                <w:rFonts w:ascii="Times New Roman" w:hAnsi="Times New Roman"/>
                <w:bCs/>
                <w:color w:val="000000"/>
              </w:rPr>
              <w:t>либо интереса, достижения</w:t>
            </w:r>
            <w:r>
              <w:rPr>
                <w:rFonts w:ascii="Times New Roman" w:hAnsi="Times New Roman"/>
                <w:bCs/>
                <w:color w:val="000000"/>
              </w:rPr>
              <w:t xml:space="preserve"> </w:t>
            </w:r>
            <w:r w:rsidRPr="005E1306">
              <w:rPr>
                <w:rFonts w:ascii="Times New Roman" w:hAnsi="Times New Roman"/>
                <w:bCs/>
                <w:color w:val="000000"/>
              </w:rPr>
              <w:t>определенного блага,</w:t>
            </w:r>
            <w:r>
              <w:rPr>
                <w:rFonts w:ascii="Times New Roman" w:hAnsi="Times New Roman"/>
                <w:bCs/>
                <w:color w:val="000000"/>
              </w:rPr>
              <w:t xml:space="preserve"> </w:t>
            </w:r>
            <w:r w:rsidRPr="005E1306">
              <w:rPr>
                <w:rFonts w:ascii="Times New Roman" w:hAnsi="Times New Roman"/>
                <w:bCs/>
                <w:color w:val="000000"/>
              </w:rPr>
              <w:t>ценности)</w:t>
            </w:r>
            <w:r>
              <w:rPr>
                <w:rFonts w:ascii="Times New Roman" w:hAnsi="Times New Roman"/>
                <w:bCs/>
                <w:color w:val="000000"/>
              </w:rPr>
              <w:t>.</w:t>
            </w:r>
          </w:p>
          <w:p w14:paraId="35B33EB9" w14:textId="77777777" w:rsidR="005E1306" w:rsidRDefault="005E1306" w:rsidP="005E1306">
            <w:pPr>
              <w:spacing w:after="0" w:line="240" w:lineRule="auto"/>
              <w:jc w:val="both"/>
              <w:rPr>
                <w:rFonts w:ascii="Times New Roman" w:hAnsi="Times New Roman"/>
                <w:color w:val="000000"/>
              </w:rPr>
            </w:pPr>
            <w:r>
              <w:rPr>
                <w:rFonts w:ascii="Times New Roman" w:hAnsi="Times New Roman"/>
                <w:bCs/>
                <w:color w:val="000000"/>
              </w:rPr>
              <w:t>Субъект может отказаться от права и не осуществлять его, а от полномочий отказаться не может. К примеру, профсоюз не может отказаться от полномочия</w:t>
            </w:r>
            <w:r w:rsidRPr="00EA5BF1">
              <w:rPr>
                <w:rFonts w:ascii="Times New Roman" w:hAnsi="Times New Roman"/>
                <w:color w:val="000000"/>
              </w:rPr>
              <w:t xml:space="preserve"> представлять и защищать права и интересы своих членов</w:t>
            </w:r>
            <w:r>
              <w:rPr>
                <w:rFonts w:ascii="Times New Roman" w:hAnsi="Times New Roman"/>
                <w:color w:val="000000"/>
              </w:rPr>
              <w:t>, это неотъемлемая часть его правового статуса как членской организации, являющейся полномочным представителем работников.</w:t>
            </w:r>
          </w:p>
          <w:p w14:paraId="387A1CF1" w14:textId="77777777" w:rsidR="005E1306" w:rsidRDefault="005E1306" w:rsidP="005E1306">
            <w:pPr>
              <w:spacing w:after="0" w:line="240" w:lineRule="auto"/>
              <w:jc w:val="both"/>
              <w:rPr>
                <w:rFonts w:ascii="Times New Roman" w:hAnsi="Times New Roman"/>
                <w:bCs/>
                <w:color w:val="000000"/>
              </w:rPr>
            </w:pPr>
            <w:r w:rsidRPr="005E1306">
              <w:rPr>
                <w:rFonts w:ascii="Times New Roman" w:hAnsi="Times New Roman"/>
                <w:bCs/>
                <w:color w:val="000000"/>
              </w:rPr>
              <w:t>Полномочия по своей сути – способ реализации на практике</w:t>
            </w:r>
            <w:r>
              <w:rPr>
                <w:rFonts w:ascii="Times New Roman" w:hAnsi="Times New Roman"/>
                <w:bCs/>
                <w:color w:val="000000"/>
              </w:rPr>
              <w:t xml:space="preserve"> </w:t>
            </w:r>
            <w:r w:rsidRPr="005E1306">
              <w:rPr>
                <w:rFonts w:ascii="Times New Roman" w:hAnsi="Times New Roman"/>
                <w:bCs/>
                <w:color w:val="000000"/>
              </w:rPr>
              <w:t>возложенных функций.</w:t>
            </w:r>
            <w:r w:rsidR="00EE1127">
              <w:rPr>
                <w:rFonts w:ascii="Times New Roman" w:hAnsi="Times New Roman"/>
                <w:bCs/>
                <w:color w:val="000000"/>
              </w:rPr>
              <w:t xml:space="preserve"> </w:t>
            </w:r>
          </w:p>
          <w:p w14:paraId="3FB52C4E" w14:textId="77777777" w:rsidR="00F77DD7" w:rsidRDefault="00F77DD7" w:rsidP="005E1306">
            <w:pPr>
              <w:spacing w:after="0" w:line="240" w:lineRule="auto"/>
              <w:jc w:val="both"/>
              <w:rPr>
                <w:rFonts w:ascii="Times New Roman" w:hAnsi="Times New Roman"/>
                <w:bCs/>
                <w:color w:val="000000"/>
              </w:rPr>
            </w:pPr>
          </w:p>
        </w:tc>
      </w:tr>
      <w:tr w:rsidR="00F77DD7" w:rsidRPr="00263257" w14:paraId="7FD25D50" w14:textId="77777777" w:rsidTr="0036592E">
        <w:tc>
          <w:tcPr>
            <w:tcW w:w="817" w:type="dxa"/>
            <w:shd w:val="clear" w:color="auto" w:fill="auto"/>
          </w:tcPr>
          <w:p w14:paraId="34856361" w14:textId="77777777" w:rsidR="00F77DD7" w:rsidRPr="00263257" w:rsidRDefault="00F77DD7" w:rsidP="00F77DD7">
            <w:pPr>
              <w:pStyle w:val="a5"/>
              <w:spacing w:after="0" w:line="240" w:lineRule="auto"/>
              <w:ind w:left="0"/>
              <w:rPr>
                <w:rFonts w:ascii="Times New Roman" w:hAnsi="Times New Roman"/>
                <w:sz w:val="24"/>
                <w:szCs w:val="24"/>
              </w:rPr>
            </w:pPr>
            <w:r>
              <w:rPr>
                <w:rFonts w:ascii="Times New Roman" w:hAnsi="Times New Roman"/>
                <w:sz w:val="24"/>
                <w:szCs w:val="24"/>
              </w:rPr>
              <w:lastRenderedPageBreak/>
              <w:t>10.</w:t>
            </w:r>
          </w:p>
        </w:tc>
        <w:tc>
          <w:tcPr>
            <w:tcW w:w="1701" w:type="dxa"/>
            <w:shd w:val="clear" w:color="auto" w:fill="auto"/>
          </w:tcPr>
          <w:p w14:paraId="7C4254AE" w14:textId="77777777" w:rsidR="00F77DD7" w:rsidRDefault="00F77DD7" w:rsidP="00F77DD7">
            <w:pPr>
              <w:widowControl w:val="0"/>
              <w:spacing w:after="0" w:line="240" w:lineRule="auto"/>
              <w:rPr>
                <w:rFonts w:ascii="Times New Roman" w:hAnsi="Times New Roman"/>
                <w:color w:val="000000"/>
              </w:rPr>
            </w:pPr>
            <w:r>
              <w:rPr>
                <w:rFonts w:ascii="Times New Roman" w:hAnsi="Times New Roman"/>
                <w:color w:val="000000"/>
              </w:rPr>
              <w:t>Новый подпункт 6-1 и пункт 7 статьи 17</w:t>
            </w:r>
          </w:p>
        </w:tc>
        <w:tc>
          <w:tcPr>
            <w:tcW w:w="4423" w:type="dxa"/>
            <w:shd w:val="clear" w:color="auto" w:fill="auto"/>
          </w:tcPr>
          <w:p w14:paraId="17B78C40" w14:textId="77777777" w:rsidR="00F77DD7" w:rsidRPr="00027DBF" w:rsidRDefault="00F77DD7" w:rsidP="00F77DD7">
            <w:pPr>
              <w:widowControl w:val="0"/>
              <w:spacing w:after="0" w:line="240" w:lineRule="auto"/>
              <w:ind w:firstLine="204"/>
              <w:jc w:val="both"/>
              <w:rPr>
                <w:rFonts w:ascii="Times New Roman" w:hAnsi="Times New Roman"/>
                <w:b/>
                <w:bCs/>
                <w:color w:val="000000"/>
              </w:rPr>
            </w:pPr>
            <w:r w:rsidRPr="00027DBF">
              <w:rPr>
                <w:rFonts w:ascii="Times New Roman" w:hAnsi="Times New Roman"/>
                <w:b/>
                <w:bCs/>
                <w:color w:val="000000"/>
              </w:rPr>
              <w:t>Статья 17. Обязанности профсоюзов</w:t>
            </w:r>
          </w:p>
          <w:p w14:paraId="778C4299" w14:textId="77777777" w:rsidR="00F77DD7" w:rsidRPr="00027DBF" w:rsidRDefault="00F77DD7" w:rsidP="00F77DD7">
            <w:pPr>
              <w:widowControl w:val="0"/>
              <w:spacing w:after="0" w:line="240" w:lineRule="auto"/>
              <w:ind w:firstLine="204"/>
              <w:jc w:val="both"/>
              <w:rPr>
                <w:rFonts w:ascii="Times New Roman" w:hAnsi="Times New Roman"/>
                <w:color w:val="000000"/>
              </w:rPr>
            </w:pPr>
            <w:r w:rsidRPr="00027DBF">
              <w:rPr>
                <w:rFonts w:ascii="Times New Roman" w:hAnsi="Times New Roman"/>
                <w:color w:val="000000"/>
              </w:rPr>
              <w:t>Профсоюзы обязаны:</w:t>
            </w:r>
          </w:p>
          <w:p w14:paraId="5AE3CF22" w14:textId="77777777" w:rsidR="00F77DD7" w:rsidRDefault="00F77DD7" w:rsidP="00F77DD7">
            <w:pPr>
              <w:widowControl w:val="0"/>
              <w:spacing w:after="0" w:line="240" w:lineRule="auto"/>
              <w:ind w:firstLine="204"/>
              <w:jc w:val="both"/>
              <w:rPr>
                <w:rFonts w:ascii="Times New Roman" w:hAnsi="Times New Roman"/>
                <w:color w:val="000000"/>
              </w:rPr>
            </w:pPr>
            <w:r>
              <w:rPr>
                <w:rFonts w:ascii="Times New Roman" w:hAnsi="Times New Roman"/>
                <w:color w:val="000000"/>
              </w:rPr>
              <w:t>6-1)</w:t>
            </w:r>
            <w:r w:rsidRPr="00027DBF">
              <w:rPr>
                <w:rFonts w:ascii="Times New Roman" w:hAnsi="Times New Roman"/>
                <w:color w:val="000000"/>
              </w:rPr>
              <w:t xml:space="preserve"> </w:t>
            </w:r>
            <w:r>
              <w:rPr>
                <w:rFonts w:ascii="Times New Roman" w:hAnsi="Times New Roman"/>
                <w:color w:val="000000"/>
              </w:rPr>
              <w:t>отсутствует;</w:t>
            </w:r>
          </w:p>
          <w:p w14:paraId="708E2663" w14:textId="77777777" w:rsidR="00F77DD7" w:rsidRPr="00027DBF" w:rsidRDefault="00F77DD7" w:rsidP="00F77DD7">
            <w:pPr>
              <w:widowControl w:val="0"/>
              <w:spacing w:after="0" w:line="240" w:lineRule="auto"/>
              <w:ind w:firstLine="204"/>
              <w:jc w:val="both"/>
              <w:rPr>
                <w:rFonts w:ascii="Times New Roman" w:hAnsi="Times New Roman"/>
                <w:color w:val="000000"/>
              </w:rPr>
            </w:pPr>
            <w:r w:rsidRPr="00027DBF">
              <w:rPr>
                <w:rFonts w:ascii="Times New Roman" w:hAnsi="Times New Roman"/>
                <w:color w:val="000000"/>
              </w:rPr>
              <w:t>7) информировать членов профсоюза о поступлении и расходовании денег на условиях и в порядке, определенных уставом;</w:t>
            </w:r>
          </w:p>
        </w:tc>
        <w:tc>
          <w:tcPr>
            <w:tcW w:w="5103" w:type="dxa"/>
            <w:shd w:val="clear" w:color="auto" w:fill="auto"/>
          </w:tcPr>
          <w:p w14:paraId="18639868" w14:textId="77777777" w:rsidR="00F77DD7" w:rsidRPr="00027DBF" w:rsidRDefault="00F77DD7" w:rsidP="00F77DD7">
            <w:pPr>
              <w:widowControl w:val="0"/>
              <w:spacing w:after="0" w:line="240" w:lineRule="auto"/>
              <w:ind w:firstLine="204"/>
              <w:jc w:val="both"/>
              <w:rPr>
                <w:rFonts w:ascii="Times New Roman" w:hAnsi="Times New Roman"/>
                <w:b/>
                <w:bCs/>
                <w:color w:val="000000"/>
              </w:rPr>
            </w:pPr>
            <w:r w:rsidRPr="00027DBF">
              <w:rPr>
                <w:rFonts w:ascii="Times New Roman" w:hAnsi="Times New Roman"/>
                <w:b/>
                <w:bCs/>
                <w:color w:val="000000"/>
              </w:rPr>
              <w:t>Статья 17. Обязанности профсоюзов</w:t>
            </w:r>
          </w:p>
          <w:p w14:paraId="3FDA8BBF" w14:textId="77777777" w:rsidR="00F77DD7" w:rsidRPr="00027DBF" w:rsidRDefault="00F77DD7" w:rsidP="00F77DD7">
            <w:pPr>
              <w:widowControl w:val="0"/>
              <w:spacing w:after="0" w:line="240" w:lineRule="auto"/>
              <w:ind w:firstLine="204"/>
              <w:jc w:val="both"/>
              <w:rPr>
                <w:rFonts w:ascii="Times New Roman" w:hAnsi="Times New Roman"/>
                <w:color w:val="000000"/>
              </w:rPr>
            </w:pPr>
            <w:r w:rsidRPr="00027DBF">
              <w:rPr>
                <w:rFonts w:ascii="Times New Roman" w:hAnsi="Times New Roman"/>
                <w:color w:val="000000"/>
              </w:rPr>
              <w:t>Профсоюзы обязаны:</w:t>
            </w:r>
          </w:p>
          <w:p w14:paraId="3E30008B" w14:textId="77777777" w:rsidR="00F77DD7" w:rsidRPr="00F77DD7" w:rsidRDefault="00F77DD7" w:rsidP="00F77DD7">
            <w:pPr>
              <w:widowControl w:val="0"/>
              <w:spacing w:after="0" w:line="240" w:lineRule="auto"/>
              <w:ind w:firstLine="204"/>
              <w:jc w:val="both"/>
              <w:rPr>
                <w:rFonts w:ascii="Times New Roman" w:hAnsi="Times New Roman"/>
                <w:b/>
                <w:bCs/>
                <w:color w:val="000000"/>
              </w:rPr>
            </w:pPr>
            <w:r w:rsidRPr="00F77DD7">
              <w:rPr>
                <w:rFonts w:ascii="Times New Roman" w:hAnsi="Times New Roman"/>
                <w:b/>
                <w:bCs/>
                <w:color w:val="000000"/>
              </w:rPr>
              <w:t>6-1) вести бухгалтерский учет и составлять годовую финансовую отчетность в соответствии с законодательством Республики Казахстан о бухгалтерском учете и финансовой отчетности, а также проводить ревизию финансово-хозяйственной деятельности;</w:t>
            </w:r>
          </w:p>
          <w:p w14:paraId="5291AC63" w14:textId="77777777" w:rsidR="00F77DD7" w:rsidRPr="00EA5BF1" w:rsidRDefault="00F77DD7" w:rsidP="00F77DD7">
            <w:pPr>
              <w:widowControl w:val="0"/>
              <w:spacing w:after="0" w:line="240" w:lineRule="auto"/>
              <w:ind w:firstLine="204"/>
              <w:jc w:val="both"/>
              <w:rPr>
                <w:rFonts w:ascii="Times New Roman" w:hAnsi="Times New Roman"/>
                <w:b/>
                <w:bCs/>
                <w:color w:val="000000"/>
              </w:rPr>
            </w:pPr>
            <w:r w:rsidRPr="00027DBF">
              <w:rPr>
                <w:rFonts w:ascii="Times New Roman" w:hAnsi="Times New Roman"/>
                <w:color w:val="000000"/>
              </w:rPr>
              <w:t>7) информировать членов профсоюза о поступлении и расходовании денег на условиях и в порядке, определенных уставом</w:t>
            </w:r>
            <w:r w:rsidRPr="00F77DD7">
              <w:rPr>
                <w:rFonts w:ascii="Times New Roman" w:hAnsi="Times New Roman"/>
                <w:b/>
                <w:bCs/>
                <w:color w:val="000000"/>
              </w:rPr>
              <w:t>, в том числе путем опубликования на интернет-ресурсе и (или) в средствах массовой информации годовой финансовой отчетности и отчета о ревизии финансово-хозяйственной деятельности;</w:t>
            </w:r>
          </w:p>
        </w:tc>
        <w:tc>
          <w:tcPr>
            <w:tcW w:w="3479" w:type="dxa"/>
            <w:shd w:val="clear" w:color="auto" w:fill="auto"/>
          </w:tcPr>
          <w:p w14:paraId="398F2E47" w14:textId="77777777" w:rsidR="00F77DD7" w:rsidRPr="00F77DD7" w:rsidRDefault="00F77DD7" w:rsidP="00F77DD7">
            <w:pPr>
              <w:spacing w:after="0" w:line="240" w:lineRule="auto"/>
              <w:jc w:val="both"/>
              <w:rPr>
                <w:rFonts w:ascii="Times New Roman" w:hAnsi="Times New Roman"/>
                <w:bCs/>
                <w:color w:val="000000"/>
              </w:rPr>
            </w:pPr>
            <w:r w:rsidRPr="00F77DD7">
              <w:rPr>
                <w:rFonts w:ascii="Times New Roman" w:hAnsi="Times New Roman"/>
                <w:bCs/>
                <w:color w:val="000000"/>
              </w:rPr>
              <w:t>Главной целью профсоюзов Казахстана на современном этапе должно</w:t>
            </w:r>
            <w:r>
              <w:rPr>
                <w:rFonts w:ascii="Times New Roman" w:hAnsi="Times New Roman"/>
                <w:bCs/>
                <w:color w:val="000000"/>
              </w:rPr>
              <w:t xml:space="preserve"> </w:t>
            </w:r>
            <w:r w:rsidRPr="00F77DD7">
              <w:rPr>
                <w:rFonts w:ascii="Times New Roman" w:hAnsi="Times New Roman"/>
                <w:bCs/>
                <w:color w:val="000000"/>
              </w:rPr>
              <w:t>стать повышение доверия к ним со стороны трудящихся, которое</w:t>
            </w:r>
            <w:r>
              <w:rPr>
                <w:rFonts w:ascii="Times New Roman" w:hAnsi="Times New Roman"/>
                <w:bCs/>
                <w:color w:val="000000"/>
              </w:rPr>
              <w:t xml:space="preserve"> </w:t>
            </w:r>
            <w:r w:rsidRPr="00F77DD7">
              <w:rPr>
                <w:rFonts w:ascii="Times New Roman" w:hAnsi="Times New Roman"/>
                <w:bCs/>
                <w:color w:val="000000"/>
              </w:rPr>
              <w:t>подорвали многочисленные события, включая распад социалистической</w:t>
            </w:r>
          </w:p>
          <w:p w14:paraId="44EF2B3D" w14:textId="77777777" w:rsidR="00F77DD7" w:rsidRPr="00F77DD7" w:rsidRDefault="00F77DD7" w:rsidP="00F77DD7">
            <w:pPr>
              <w:spacing w:after="0" w:line="240" w:lineRule="auto"/>
              <w:jc w:val="both"/>
              <w:rPr>
                <w:rFonts w:ascii="Times New Roman" w:hAnsi="Times New Roman"/>
                <w:bCs/>
                <w:color w:val="000000"/>
              </w:rPr>
            </w:pPr>
            <w:r w:rsidRPr="00F77DD7">
              <w:rPr>
                <w:rFonts w:ascii="Times New Roman" w:hAnsi="Times New Roman"/>
                <w:bCs/>
                <w:color w:val="000000"/>
              </w:rPr>
              <w:t xml:space="preserve">системы и раздел профсоюзной собственности, забастовки и </w:t>
            </w:r>
            <w:r>
              <w:rPr>
                <w:rFonts w:ascii="Times New Roman" w:hAnsi="Times New Roman"/>
                <w:bCs/>
                <w:color w:val="000000"/>
              </w:rPr>
              <w:t>«</w:t>
            </w:r>
            <w:proofErr w:type="spellStart"/>
            <w:r w:rsidRPr="00F77DD7">
              <w:rPr>
                <w:rFonts w:ascii="Times New Roman" w:hAnsi="Times New Roman"/>
                <w:bCs/>
                <w:color w:val="000000"/>
              </w:rPr>
              <w:t>жанаозенская</w:t>
            </w:r>
            <w:proofErr w:type="spellEnd"/>
            <w:r w:rsidRPr="00F77DD7">
              <w:rPr>
                <w:rFonts w:ascii="Times New Roman" w:hAnsi="Times New Roman"/>
                <w:bCs/>
                <w:color w:val="000000"/>
              </w:rPr>
              <w:t xml:space="preserve"> трагедия», либерализация Трудового кодекса</w:t>
            </w:r>
          </w:p>
          <w:p w14:paraId="265AAE03" w14:textId="77777777" w:rsidR="00F77DD7" w:rsidRDefault="00F77DD7" w:rsidP="00F77DD7">
            <w:pPr>
              <w:spacing w:after="0" w:line="240" w:lineRule="auto"/>
              <w:jc w:val="both"/>
              <w:rPr>
                <w:rFonts w:ascii="Times New Roman" w:hAnsi="Times New Roman"/>
                <w:bCs/>
                <w:color w:val="000000"/>
              </w:rPr>
            </w:pPr>
            <w:r w:rsidRPr="00F77DD7">
              <w:rPr>
                <w:rFonts w:ascii="Times New Roman" w:hAnsi="Times New Roman"/>
                <w:bCs/>
                <w:color w:val="000000"/>
              </w:rPr>
              <w:t>в 2015 году и многое другое. Повышению доверия будут способствовать</w:t>
            </w:r>
            <w:r>
              <w:rPr>
                <w:rFonts w:ascii="Times New Roman" w:hAnsi="Times New Roman"/>
                <w:bCs/>
                <w:color w:val="000000"/>
              </w:rPr>
              <w:t xml:space="preserve"> </w:t>
            </w:r>
            <w:r w:rsidRPr="00F77DD7">
              <w:rPr>
                <w:rFonts w:ascii="Times New Roman" w:hAnsi="Times New Roman"/>
                <w:bCs/>
                <w:color w:val="000000"/>
              </w:rPr>
              <w:t>обеспечение прозрачности и открытости деятельности профсоюзов</w:t>
            </w:r>
            <w:r>
              <w:rPr>
                <w:rFonts w:ascii="Times New Roman" w:hAnsi="Times New Roman"/>
                <w:bCs/>
                <w:color w:val="000000"/>
              </w:rPr>
              <w:t>. Н</w:t>
            </w:r>
            <w:r w:rsidRPr="00F77DD7">
              <w:rPr>
                <w:rFonts w:ascii="Times New Roman" w:hAnsi="Times New Roman"/>
                <w:bCs/>
                <w:color w:val="000000"/>
              </w:rPr>
              <w:t>изкий уровень доверия</w:t>
            </w:r>
            <w:r>
              <w:rPr>
                <w:rFonts w:ascii="Times New Roman" w:hAnsi="Times New Roman"/>
                <w:bCs/>
                <w:color w:val="000000"/>
              </w:rPr>
              <w:t xml:space="preserve"> к профсоюзам</w:t>
            </w:r>
            <w:r w:rsidRPr="00F77DD7">
              <w:rPr>
                <w:rFonts w:ascii="Times New Roman" w:hAnsi="Times New Roman"/>
                <w:bCs/>
                <w:color w:val="000000"/>
              </w:rPr>
              <w:t xml:space="preserve"> со стороны трудящихся</w:t>
            </w:r>
            <w:r>
              <w:rPr>
                <w:rFonts w:ascii="Times New Roman" w:hAnsi="Times New Roman"/>
                <w:bCs/>
                <w:color w:val="000000"/>
              </w:rPr>
              <w:t xml:space="preserve"> обусловлен отсутствием прозрачности их деятельности, в т.ч. финансово-хозяйственной. </w:t>
            </w:r>
            <w:r w:rsidRPr="00F77DD7">
              <w:rPr>
                <w:rFonts w:ascii="Times New Roman" w:hAnsi="Times New Roman"/>
                <w:bCs/>
                <w:color w:val="000000"/>
              </w:rPr>
              <w:t>Анализ зарубежного опыта показывает, что одной из гарантий</w:t>
            </w:r>
            <w:r>
              <w:rPr>
                <w:rFonts w:ascii="Times New Roman" w:hAnsi="Times New Roman"/>
                <w:bCs/>
                <w:color w:val="000000"/>
              </w:rPr>
              <w:t xml:space="preserve"> </w:t>
            </w:r>
            <w:r w:rsidRPr="00F77DD7">
              <w:rPr>
                <w:rFonts w:ascii="Times New Roman" w:hAnsi="Times New Roman"/>
                <w:bCs/>
                <w:color w:val="000000"/>
              </w:rPr>
              <w:lastRenderedPageBreak/>
              <w:t>обеспечения прозрачности и доверия со стороны членов профсоюзов</w:t>
            </w:r>
            <w:r>
              <w:rPr>
                <w:rFonts w:ascii="Times New Roman" w:hAnsi="Times New Roman"/>
                <w:bCs/>
                <w:color w:val="000000"/>
              </w:rPr>
              <w:t xml:space="preserve"> </w:t>
            </w:r>
            <w:r w:rsidRPr="00F77DD7">
              <w:rPr>
                <w:rFonts w:ascii="Times New Roman" w:hAnsi="Times New Roman"/>
                <w:bCs/>
                <w:color w:val="000000"/>
              </w:rPr>
              <w:t>является опубликование финансовой отчетности.</w:t>
            </w:r>
            <w:r>
              <w:rPr>
                <w:rFonts w:ascii="Times New Roman" w:hAnsi="Times New Roman"/>
                <w:bCs/>
                <w:color w:val="000000"/>
              </w:rPr>
              <w:t xml:space="preserve"> </w:t>
            </w:r>
            <w:r w:rsidRPr="00F77DD7">
              <w:rPr>
                <w:rFonts w:ascii="Times New Roman" w:hAnsi="Times New Roman"/>
                <w:bCs/>
                <w:color w:val="000000"/>
              </w:rPr>
              <w:t>Так, во Франции согласно закону 2008 года за всеми конфедерациями</w:t>
            </w:r>
            <w:r>
              <w:rPr>
                <w:rFonts w:ascii="Times New Roman" w:hAnsi="Times New Roman"/>
                <w:bCs/>
                <w:color w:val="000000"/>
              </w:rPr>
              <w:t xml:space="preserve"> </w:t>
            </w:r>
            <w:r w:rsidRPr="00F77DD7">
              <w:rPr>
                <w:rFonts w:ascii="Times New Roman" w:hAnsi="Times New Roman"/>
                <w:bCs/>
                <w:color w:val="000000"/>
              </w:rPr>
              <w:t>профсоюзов в целях повышения прозрачности деятельности профсоюзов</w:t>
            </w:r>
            <w:r>
              <w:rPr>
                <w:rFonts w:ascii="Times New Roman" w:hAnsi="Times New Roman"/>
                <w:bCs/>
                <w:color w:val="000000"/>
              </w:rPr>
              <w:t xml:space="preserve"> </w:t>
            </w:r>
            <w:r w:rsidRPr="00F77DD7">
              <w:rPr>
                <w:rFonts w:ascii="Times New Roman" w:hAnsi="Times New Roman"/>
                <w:bCs/>
                <w:color w:val="000000"/>
              </w:rPr>
              <w:t>была закреплена обязанность публиковать свою консолидированную</w:t>
            </w:r>
            <w:r>
              <w:rPr>
                <w:rFonts w:ascii="Times New Roman" w:hAnsi="Times New Roman"/>
                <w:bCs/>
                <w:color w:val="000000"/>
              </w:rPr>
              <w:t xml:space="preserve"> </w:t>
            </w:r>
            <w:r w:rsidRPr="00F77DD7">
              <w:rPr>
                <w:rFonts w:ascii="Times New Roman" w:hAnsi="Times New Roman"/>
                <w:bCs/>
                <w:color w:val="000000"/>
              </w:rPr>
              <w:t>отчетность на интернет-ресурсах. В отношении региональных и</w:t>
            </w:r>
            <w:r>
              <w:rPr>
                <w:rFonts w:ascii="Times New Roman" w:hAnsi="Times New Roman"/>
                <w:bCs/>
                <w:color w:val="000000"/>
              </w:rPr>
              <w:t xml:space="preserve"> </w:t>
            </w:r>
            <w:r w:rsidRPr="00F77DD7">
              <w:rPr>
                <w:rFonts w:ascii="Times New Roman" w:hAnsi="Times New Roman"/>
                <w:bCs/>
                <w:color w:val="000000"/>
              </w:rPr>
              <w:t>окружных союзов данная обязанность вступила в силу с 2012 года.</w:t>
            </w:r>
            <w:r>
              <w:rPr>
                <w:rFonts w:ascii="Times New Roman" w:hAnsi="Times New Roman"/>
                <w:bCs/>
                <w:color w:val="000000"/>
              </w:rPr>
              <w:t xml:space="preserve"> </w:t>
            </w:r>
            <w:r w:rsidRPr="00F77DD7">
              <w:rPr>
                <w:rFonts w:ascii="Times New Roman" w:hAnsi="Times New Roman"/>
                <w:bCs/>
                <w:color w:val="000000"/>
              </w:rPr>
              <w:t>Однако в Казахстане до сих пор императивных норм о</w:t>
            </w:r>
            <w:r>
              <w:rPr>
                <w:rFonts w:ascii="Times New Roman" w:hAnsi="Times New Roman"/>
                <w:bCs/>
                <w:color w:val="000000"/>
              </w:rPr>
              <w:t xml:space="preserve">б опубликовании </w:t>
            </w:r>
            <w:r w:rsidRPr="00F77DD7">
              <w:rPr>
                <w:rFonts w:ascii="Times New Roman" w:hAnsi="Times New Roman"/>
                <w:bCs/>
                <w:color w:val="000000"/>
              </w:rPr>
              <w:t>финансовой отчетности профсоюзов на законодательном уровне не</w:t>
            </w:r>
            <w:r>
              <w:rPr>
                <w:rFonts w:ascii="Times New Roman" w:hAnsi="Times New Roman"/>
                <w:bCs/>
                <w:color w:val="000000"/>
              </w:rPr>
              <w:t xml:space="preserve"> </w:t>
            </w:r>
            <w:r w:rsidRPr="00F77DD7">
              <w:rPr>
                <w:rFonts w:ascii="Times New Roman" w:hAnsi="Times New Roman"/>
                <w:bCs/>
                <w:color w:val="000000"/>
              </w:rPr>
              <w:t>предусмотрено. Тем не менее профсоюзы аккумулируют значительные</w:t>
            </w:r>
            <w:r>
              <w:rPr>
                <w:rFonts w:ascii="Times New Roman" w:hAnsi="Times New Roman"/>
                <w:bCs/>
                <w:color w:val="000000"/>
              </w:rPr>
              <w:t xml:space="preserve"> </w:t>
            </w:r>
            <w:r w:rsidRPr="00F77DD7">
              <w:rPr>
                <w:rFonts w:ascii="Times New Roman" w:hAnsi="Times New Roman"/>
                <w:bCs/>
                <w:color w:val="000000"/>
              </w:rPr>
              <w:t>финансовые ресурсы, поступающие в виде членских взносов и иных</w:t>
            </w:r>
            <w:r>
              <w:rPr>
                <w:rFonts w:ascii="Times New Roman" w:hAnsi="Times New Roman"/>
                <w:bCs/>
                <w:color w:val="000000"/>
              </w:rPr>
              <w:t xml:space="preserve"> </w:t>
            </w:r>
            <w:r w:rsidRPr="00F77DD7">
              <w:rPr>
                <w:rFonts w:ascii="Times New Roman" w:hAnsi="Times New Roman"/>
                <w:bCs/>
                <w:color w:val="000000"/>
              </w:rPr>
              <w:t>поступлений от своей деятельности</w:t>
            </w:r>
            <w:r>
              <w:rPr>
                <w:rFonts w:ascii="Times New Roman" w:hAnsi="Times New Roman"/>
                <w:bCs/>
                <w:color w:val="000000"/>
              </w:rPr>
              <w:t>.</w:t>
            </w:r>
          </w:p>
        </w:tc>
      </w:tr>
      <w:tr w:rsidR="00F77DD7" w:rsidRPr="00263257" w14:paraId="00669E67" w14:textId="77777777" w:rsidTr="0036592E">
        <w:tc>
          <w:tcPr>
            <w:tcW w:w="817" w:type="dxa"/>
            <w:shd w:val="clear" w:color="auto" w:fill="auto"/>
          </w:tcPr>
          <w:p w14:paraId="4452B70E" w14:textId="77777777" w:rsidR="00F77DD7" w:rsidRPr="00263257" w:rsidRDefault="00F77DD7" w:rsidP="00F77DD7">
            <w:pPr>
              <w:pStyle w:val="a5"/>
              <w:spacing w:after="0" w:line="240" w:lineRule="auto"/>
              <w:ind w:left="0"/>
              <w:rPr>
                <w:rFonts w:ascii="Times New Roman" w:hAnsi="Times New Roman"/>
                <w:sz w:val="24"/>
                <w:szCs w:val="24"/>
              </w:rPr>
            </w:pPr>
            <w:r>
              <w:rPr>
                <w:rFonts w:ascii="Times New Roman" w:hAnsi="Times New Roman"/>
                <w:sz w:val="24"/>
                <w:szCs w:val="24"/>
              </w:rPr>
              <w:lastRenderedPageBreak/>
              <w:t>11.</w:t>
            </w:r>
          </w:p>
        </w:tc>
        <w:tc>
          <w:tcPr>
            <w:tcW w:w="1701" w:type="dxa"/>
            <w:shd w:val="clear" w:color="auto" w:fill="auto"/>
          </w:tcPr>
          <w:p w14:paraId="34456AA1" w14:textId="77777777" w:rsidR="00F77DD7" w:rsidRDefault="00F77DD7" w:rsidP="00F77DD7">
            <w:pPr>
              <w:widowControl w:val="0"/>
              <w:spacing w:after="0" w:line="240" w:lineRule="auto"/>
              <w:rPr>
                <w:rFonts w:ascii="Times New Roman" w:hAnsi="Times New Roman"/>
                <w:color w:val="000000"/>
              </w:rPr>
            </w:pPr>
            <w:r>
              <w:rPr>
                <w:rFonts w:ascii="Times New Roman" w:hAnsi="Times New Roman"/>
                <w:color w:val="000000"/>
              </w:rPr>
              <w:t>Статья 19</w:t>
            </w:r>
          </w:p>
        </w:tc>
        <w:tc>
          <w:tcPr>
            <w:tcW w:w="4423" w:type="dxa"/>
            <w:shd w:val="clear" w:color="auto" w:fill="auto"/>
          </w:tcPr>
          <w:p w14:paraId="66187475" w14:textId="77777777" w:rsidR="00F77DD7" w:rsidRPr="00EE1127" w:rsidRDefault="00F77DD7" w:rsidP="00F77DD7">
            <w:pPr>
              <w:widowControl w:val="0"/>
              <w:spacing w:after="0" w:line="240" w:lineRule="auto"/>
              <w:ind w:firstLine="204"/>
              <w:jc w:val="both"/>
              <w:rPr>
                <w:rFonts w:ascii="Times New Roman" w:hAnsi="Times New Roman"/>
                <w:b/>
                <w:bCs/>
                <w:color w:val="000000"/>
              </w:rPr>
            </w:pPr>
            <w:r w:rsidRPr="00EE1127">
              <w:rPr>
                <w:rFonts w:ascii="Times New Roman" w:hAnsi="Times New Roman"/>
                <w:b/>
                <w:bCs/>
                <w:color w:val="000000"/>
              </w:rPr>
              <w:t>Статья 19. Участие профсоюзов в социальном партнерстве на республиканском, отраслевом, региональном уровнях и на уровне организации и мониторинг исполнения принятых решений</w:t>
            </w:r>
          </w:p>
          <w:p w14:paraId="5338A1C4" w14:textId="77777777" w:rsidR="00F77DD7" w:rsidRPr="00EE1127" w:rsidRDefault="00F77DD7" w:rsidP="00F77DD7">
            <w:pPr>
              <w:widowControl w:val="0"/>
              <w:spacing w:after="0" w:line="240" w:lineRule="auto"/>
              <w:ind w:firstLine="204"/>
              <w:jc w:val="both"/>
              <w:rPr>
                <w:rFonts w:ascii="Times New Roman" w:hAnsi="Times New Roman"/>
                <w:color w:val="000000"/>
              </w:rPr>
            </w:pPr>
            <w:r w:rsidRPr="00EE1127">
              <w:rPr>
                <w:rFonts w:ascii="Times New Roman" w:hAnsi="Times New Roman"/>
                <w:color w:val="000000"/>
              </w:rPr>
              <w:t>1. Профсоюзы участвуют в социальном партнерстве путем:</w:t>
            </w:r>
          </w:p>
          <w:p w14:paraId="3EA2C04F" w14:textId="77777777" w:rsidR="00F77DD7" w:rsidRPr="00EE1127" w:rsidRDefault="00F77DD7" w:rsidP="00F77DD7">
            <w:pPr>
              <w:widowControl w:val="0"/>
              <w:spacing w:after="0" w:line="240" w:lineRule="auto"/>
              <w:ind w:firstLine="204"/>
              <w:jc w:val="both"/>
              <w:rPr>
                <w:rFonts w:ascii="Times New Roman" w:hAnsi="Times New Roman"/>
                <w:color w:val="000000"/>
              </w:rPr>
            </w:pPr>
            <w:r w:rsidRPr="00EE1127">
              <w:rPr>
                <w:rFonts w:ascii="Times New Roman" w:hAnsi="Times New Roman"/>
                <w:color w:val="000000"/>
              </w:rPr>
              <w:t xml:space="preserve">1) работы в трехсторонних </w:t>
            </w:r>
            <w:r w:rsidRPr="00EE1127">
              <w:rPr>
                <w:rFonts w:ascii="Times New Roman" w:hAnsi="Times New Roman"/>
                <w:color w:val="000000"/>
              </w:rPr>
              <w:lastRenderedPageBreak/>
              <w:t>республиканской, отраслевой, региональной комиссиях по социальному партнерству и регулированию социальных и трудовых отношений;</w:t>
            </w:r>
          </w:p>
          <w:p w14:paraId="04B863F4" w14:textId="77777777" w:rsidR="00F77DD7" w:rsidRPr="00EE1127" w:rsidRDefault="00F77DD7" w:rsidP="00F77DD7">
            <w:pPr>
              <w:widowControl w:val="0"/>
              <w:spacing w:after="0" w:line="240" w:lineRule="auto"/>
              <w:ind w:firstLine="204"/>
              <w:jc w:val="both"/>
              <w:rPr>
                <w:rFonts w:ascii="Times New Roman" w:hAnsi="Times New Roman"/>
                <w:color w:val="000000"/>
              </w:rPr>
            </w:pPr>
            <w:r w:rsidRPr="00EE1127">
              <w:rPr>
                <w:rFonts w:ascii="Times New Roman" w:hAnsi="Times New Roman"/>
                <w:color w:val="000000"/>
              </w:rPr>
              <w:t>2) разработки проектов соглашений и коллективных договоров и их заключения;</w:t>
            </w:r>
          </w:p>
          <w:p w14:paraId="30DF4588" w14:textId="77777777" w:rsidR="00F77DD7" w:rsidRPr="00EE1127" w:rsidRDefault="00F77DD7" w:rsidP="00F77DD7">
            <w:pPr>
              <w:widowControl w:val="0"/>
              <w:spacing w:after="0" w:line="240" w:lineRule="auto"/>
              <w:ind w:firstLine="204"/>
              <w:jc w:val="both"/>
              <w:rPr>
                <w:rFonts w:ascii="Times New Roman" w:hAnsi="Times New Roman"/>
                <w:color w:val="000000"/>
              </w:rPr>
            </w:pPr>
            <w:r w:rsidRPr="00EE1127">
              <w:rPr>
                <w:rFonts w:ascii="Times New Roman" w:hAnsi="Times New Roman"/>
                <w:color w:val="000000"/>
              </w:rPr>
              <w:t>3) консультаций (переговоров) с работодателями, их объединениями (ассоциациями, союзами), государственными органами по вопросам регулирования трудовых отношений и иных непосредственно связанных с ними отношений, обеспечения гарантий прав работников в сфере труда и совершенствования трудового законодательства Республики Казахстан.</w:t>
            </w:r>
          </w:p>
          <w:p w14:paraId="007B4D99" w14:textId="77777777" w:rsidR="00F77DD7" w:rsidRPr="00EE1127" w:rsidRDefault="00F77DD7" w:rsidP="00F77DD7">
            <w:pPr>
              <w:widowControl w:val="0"/>
              <w:spacing w:after="0" w:line="240" w:lineRule="auto"/>
              <w:ind w:firstLine="204"/>
              <w:jc w:val="both"/>
              <w:rPr>
                <w:rFonts w:ascii="Times New Roman" w:hAnsi="Times New Roman"/>
                <w:color w:val="000000"/>
              </w:rPr>
            </w:pPr>
            <w:r w:rsidRPr="00EE1127">
              <w:rPr>
                <w:rFonts w:ascii="Times New Roman" w:hAnsi="Times New Roman"/>
                <w:color w:val="000000"/>
              </w:rPr>
              <w:t>2. Принимаемые профсоюзами решения, положения коллективных договоров должны соответствовать принимаемым органами социального партнерства решениям и положениям генерального, отраслевого и регионального соглашений.</w:t>
            </w:r>
          </w:p>
          <w:p w14:paraId="155C9C3C" w14:textId="77777777" w:rsidR="00F77DD7" w:rsidRPr="00EE1127" w:rsidRDefault="00F77DD7" w:rsidP="00F77DD7">
            <w:pPr>
              <w:widowControl w:val="0"/>
              <w:spacing w:after="0" w:line="240" w:lineRule="auto"/>
              <w:ind w:firstLine="204"/>
              <w:jc w:val="both"/>
              <w:rPr>
                <w:rFonts w:ascii="Times New Roman" w:hAnsi="Times New Roman"/>
                <w:color w:val="000000"/>
              </w:rPr>
            </w:pPr>
            <w:r w:rsidRPr="00EE1127">
              <w:rPr>
                <w:rFonts w:ascii="Times New Roman" w:hAnsi="Times New Roman"/>
                <w:color w:val="000000"/>
              </w:rPr>
              <w:t>3. Мониторинг выполнения принятых профсоюзами решений осуществляют профсоюзы вышестоящего уровня:</w:t>
            </w:r>
          </w:p>
          <w:p w14:paraId="1CE25F60" w14:textId="77777777" w:rsidR="00F77DD7" w:rsidRPr="00EE1127" w:rsidRDefault="00F77DD7" w:rsidP="00F77DD7">
            <w:pPr>
              <w:widowControl w:val="0"/>
              <w:spacing w:after="0" w:line="240" w:lineRule="auto"/>
              <w:ind w:firstLine="204"/>
              <w:jc w:val="both"/>
              <w:rPr>
                <w:rFonts w:ascii="Times New Roman" w:hAnsi="Times New Roman"/>
                <w:color w:val="000000"/>
              </w:rPr>
            </w:pPr>
            <w:r w:rsidRPr="00EE1127">
              <w:rPr>
                <w:rFonts w:ascii="Times New Roman" w:hAnsi="Times New Roman"/>
                <w:color w:val="000000"/>
              </w:rPr>
              <w:t>1) решений, принятых локальными профсоюзами, – отраслевые профсоюзы, членской организацией которых они являются;</w:t>
            </w:r>
          </w:p>
          <w:p w14:paraId="33719FFC" w14:textId="77777777" w:rsidR="00F77DD7" w:rsidRPr="00EA5BF1" w:rsidRDefault="00F77DD7" w:rsidP="00F77DD7">
            <w:pPr>
              <w:widowControl w:val="0"/>
              <w:spacing w:after="0" w:line="240" w:lineRule="auto"/>
              <w:ind w:firstLine="204"/>
              <w:jc w:val="both"/>
              <w:rPr>
                <w:rFonts w:ascii="Times New Roman" w:hAnsi="Times New Roman"/>
                <w:b/>
                <w:bCs/>
                <w:color w:val="000000"/>
              </w:rPr>
            </w:pPr>
            <w:r w:rsidRPr="00EE1127">
              <w:rPr>
                <w:rFonts w:ascii="Times New Roman" w:hAnsi="Times New Roman"/>
                <w:color w:val="000000"/>
              </w:rPr>
              <w:t>2) решений, принятых территориальными объединениями профсоюзов, отраслевыми профсоюзами, – республиканские объединения профсоюзов, членской организацией которых они являются.</w:t>
            </w:r>
          </w:p>
        </w:tc>
        <w:tc>
          <w:tcPr>
            <w:tcW w:w="5103" w:type="dxa"/>
            <w:shd w:val="clear" w:color="auto" w:fill="auto"/>
          </w:tcPr>
          <w:p w14:paraId="291347EC" w14:textId="77777777" w:rsidR="00F77DD7" w:rsidRPr="00EE1127" w:rsidRDefault="00F77DD7" w:rsidP="00F77DD7">
            <w:pPr>
              <w:widowControl w:val="0"/>
              <w:spacing w:after="0" w:line="240" w:lineRule="auto"/>
              <w:ind w:firstLine="204"/>
              <w:jc w:val="both"/>
              <w:rPr>
                <w:rFonts w:ascii="Times New Roman" w:hAnsi="Times New Roman"/>
                <w:b/>
                <w:bCs/>
                <w:color w:val="000000"/>
              </w:rPr>
            </w:pPr>
            <w:r w:rsidRPr="00EE1127">
              <w:rPr>
                <w:rFonts w:ascii="Times New Roman" w:hAnsi="Times New Roman"/>
                <w:b/>
                <w:bCs/>
                <w:color w:val="000000"/>
              </w:rPr>
              <w:lastRenderedPageBreak/>
              <w:t>Статья 19. Участие профсоюзов в социальном партнерстве на республиканском, отраслевом, региональном уровнях и на уровне организации и мониторинг исполнения принятых решений</w:t>
            </w:r>
          </w:p>
          <w:p w14:paraId="63BB01DC" w14:textId="77777777" w:rsidR="00F77DD7" w:rsidRPr="00EE1127" w:rsidRDefault="00F77DD7" w:rsidP="00F77DD7">
            <w:pPr>
              <w:widowControl w:val="0"/>
              <w:spacing w:after="0" w:line="240" w:lineRule="auto"/>
              <w:ind w:firstLine="204"/>
              <w:jc w:val="both"/>
              <w:rPr>
                <w:rFonts w:ascii="Times New Roman" w:hAnsi="Times New Roman"/>
                <w:color w:val="000000"/>
              </w:rPr>
            </w:pPr>
            <w:r w:rsidRPr="00EE1127">
              <w:rPr>
                <w:rFonts w:ascii="Times New Roman" w:hAnsi="Times New Roman"/>
                <w:color w:val="000000"/>
              </w:rPr>
              <w:t>1. Профсоюзы участвуют в социальном партнерстве путем:</w:t>
            </w:r>
          </w:p>
          <w:p w14:paraId="1843444E" w14:textId="77777777" w:rsidR="00F77DD7" w:rsidRPr="00EE1127" w:rsidRDefault="00F77DD7" w:rsidP="00F77DD7">
            <w:pPr>
              <w:widowControl w:val="0"/>
              <w:spacing w:after="0" w:line="240" w:lineRule="auto"/>
              <w:ind w:firstLine="204"/>
              <w:jc w:val="both"/>
              <w:rPr>
                <w:rFonts w:ascii="Times New Roman" w:hAnsi="Times New Roman"/>
                <w:color w:val="000000"/>
              </w:rPr>
            </w:pPr>
            <w:r w:rsidRPr="00EE1127">
              <w:rPr>
                <w:rFonts w:ascii="Times New Roman" w:hAnsi="Times New Roman"/>
                <w:color w:val="000000"/>
              </w:rPr>
              <w:t xml:space="preserve">1) работы в трехсторонних республиканской, отраслевой, </w:t>
            </w:r>
            <w:r w:rsidRPr="00EE1127">
              <w:rPr>
                <w:rFonts w:ascii="Times New Roman" w:hAnsi="Times New Roman"/>
                <w:b/>
                <w:bCs/>
                <w:color w:val="000000"/>
              </w:rPr>
              <w:t>межрегиональной,</w:t>
            </w:r>
            <w:r>
              <w:rPr>
                <w:rFonts w:ascii="Times New Roman" w:hAnsi="Times New Roman"/>
                <w:color w:val="000000"/>
              </w:rPr>
              <w:t xml:space="preserve"> </w:t>
            </w:r>
            <w:r w:rsidRPr="00EE1127">
              <w:rPr>
                <w:rFonts w:ascii="Times New Roman" w:hAnsi="Times New Roman"/>
                <w:color w:val="000000"/>
              </w:rPr>
              <w:t xml:space="preserve">региональной комиссиях по социальному партнерству и </w:t>
            </w:r>
            <w:r w:rsidRPr="00EE1127">
              <w:rPr>
                <w:rFonts w:ascii="Times New Roman" w:hAnsi="Times New Roman"/>
                <w:color w:val="000000"/>
              </w:rPr>
              <w:lastRenderedPageBreak/>
              <w:t>регулированию социальных и трудовых отношений;</w:t>
            </w:r>
          </w:p>
          <w:p w14:paraId="67A02B5E" w14:textId="77777777" w:rsidR="00F77DD7" w:rsidRPr="00EE1127" w:rsidRDefault="00F77DD7" w:rsidP="00F77DD7">
            <w:pPr>
              <w:widowControl w:val="0"/>
              <w:spacing w:after="0" w:line="240" w:lineRule="auto"/>
              <w:ind w:firstLine="204"/>
              <w:jc w:val="both"/>
              <w:rPr>
                <w:rFonts w:ascii="Times New Roman" w:hAnsi="Times New Roman"/>
                <w:color w:val="000000"/>
              </w:rPr>
            </w:pPr>
            <w:r w:rsidRPr="00EE1127">
              <w:rPr>
                <w:rFonts w:ascii="Times New Roman" w:hAnsi="Times New Roman"/>
                <w:color w:val="000000"/>
              </w:rPr>
              <w:t>2) разработки проектов соглашений и коллективных договоров и их заключения;</w:t>
            </w:r>
          </w:p>
          <w:p w14:paraId="06AC967C" w14:textId="77777777" w:rsidR="00F77DD7" w:rsidRPr="00EE1127" w:rsidRDefault="00F77DD7" w:rsidP="00F77DD7">
            <w:pPr>
              <w:widowControl w:val="0"/>
              <w:spacing w:after="0" w:line="240" w:lineRule="auto"/>
              <w:ind w:firstLine="204"/>
              <w:jc w:val="both"/>
              <w:rPr>
                <w:rFonts w:ascii="Times New Roman" w:hAnsi="Times New Roman"/>
                <w:color w:val="000000"/>
              </w:rPr>
            </w:pPr>
            <w:r w:rsidRPr="00EE1127">
              <w:rPr>
                <w:rFonts w:ascii="Times New Roman" w:hAnsi="Times New Roman"/>
                <w:color w:val="000000"/>
              </w:rPr>
              <w:t>3) консультаций (переговоров) с работодателями, их объединениями (ассоциациями, союзами), государственными органами по вопросам регулирования трудовых отношений и иных непосредственно связанных с ними отношений, обеспечения гарантий прав работников в сфере труда и совершенствования трудового законодательства Республики Казахстан.</w:t>
            </w:r>
          </w:p>
          <w:p w14:paraId="2615C4A7" w14:textId="77777777" w:rsidR="00F77DD7" w:rsidRPr="00EE1127" w:rsidRDefault="00F77DD7" w:rsidP="00F77DD7">
            <w:pPr>
              <w:widowControl w:val="0"/>
              <w:spacing w:after="0" w:line="240" w:lineRule="auto"/>
              <w:ind w:firstLine="204"/>
              <w:jc w:val="both"/>
              <w:rPr>
                <w:rFonts w:ascii="Times New Roman" w:hAnsi="Times New Roman"/>
                <w:color w:val="000000"/>
              </w:rPr>
            </w:pPr>
            <w:r w:rsidRPr="00EE1127">
              <w:rPr>
                <w:rFonts w:ascii="Times New Roman" w:hAnsi="Times New Roman"/>
                <w:color w:val="000000"/>
              </w:rPr>
              <w:t>2. Принимаемые профсоюзами решения, положения коллективных договоров должны соответствовать принимаемым органами социального партнерства решениям и положениям генерального, отраслевого</w:t>
            </w:r>
            <w:r>
              <w:rPr>
                <w:rFonts w:ascii="Times New Roman" w:hAnsi="Times New Roman"/>
                <w:color w:val="000000"/>
              </w:rPr>
              <w:t xml:space="preserve">, </w:t>
            </w:r>
            <w:r w:rsidRPr="00EE1127">
              <w:rPr>
                <w:rFonts w:ascii="Times New Roman" w:hAnsi="Times New Roman"/>
                <w:b/>
                <w:bCs/>
                <w:color w:val="000000"/>
              </w:rPr>
              <w:t>межрегионального</w:t>
            </w:r>
            <w:r w:rsidRPr="00EE1127">
              <w:rPr>
                <w:rFonts w:ascii="Times New Roman" w:hAnsi="Times New Roman"/>
                <w:color w:val="000000"/>
              </w:rPr>
              <w:t xml:space="preserve"> и регионального соглашений.</w:t>
            </w:r>
          </w:p>
          <w:p w14:paraId="2C25F796" w14:textId="77777777" w:rsidR="00F77DD7" w:rsidRPr="00EE1127" w:rsidRDefault="00F77DD7" w:rsidP="00F77DD7">
            <w:pPr>
              <w:widowControl w:val="0"/>
              <w:spacing w:after="0" w:line="240" w:lineRule="auto"/>
              <w:ind w:firstLine="204"/>
              <w:jc w:val="both"/>
              <w:rPr>
                <w:rFonts w:ascii="Times New Roman" w:hAnsi="Times New Roman"/>
                <w:color w:val="000000"/>
              </w:rPr>
            </w:pPr>
            <w:r w:rsidRPr="00EE1127">
              <w:rPr>
                <w:rFonts w:ascii="Times New Roman" w:hAnsi="Times New Roman"/>
                <w:color w:val="000000"/>
              </w:rPr>
              <w:t>3. Мониторинг выполнения принятых профсоюзами решений осуществляют профсоюзы вышестоящего уровня:</w:t>
            </w:r>
          </w:p>
          <w:p w14:paraId="479802D1" w14:textId="77777777" w:rsidR="00F77DD7" w:rsidRPr="00EE1127" w:rsidRDefault="00F77DD7" w:rsidP="00F77DD7">
            <w:pPr>
              <w:widowControl w:val="0"/>
              <w:spacing w:after="0" w:line="240" w:lineRule="auto"/>
              <w:ind w:firstLine="204"/>
              <w:jc w:val="both"/>
              <w:rPr>
                <w:rFonts w:ascii="Times New Roman" w:hAnsi="Times New Roman"/>
                <w:color w:val="000000"/>
              </w:rPr>
            </w:pPr>
            <w:r w:rsidRPr="00EE1127">
              <w:rPr>
                <w:rFonts w:ascii="Times New Roman" w:hAnsi="Times New Roman"/>
                <w:color w:val="000000"/>
              </w:rPr>
              <w:t>1) решений, принятых локальными профсоюзами, – отраслевые профсоюзы</w:t>
            </w:r>
            <w:r>
              <w:rPr>
                <w:rFonts w:ascii="Times New Roman" w:hAnsi="Times New Roman"/>
                <w:color w:val="000000"/>
              </w:rPr>
              <w:t xml:space="preserve">, </w:t>
            </w:r>
            <w:r w:rsidRPr="00EE1127">
              <w:rPr>
                <w:rFonts w:ascii="Times New Roman" w:hAnsi="Times New Roman"/>
                <w:b/>
                <w:bCs/>
                <w:color w:val="000000"/>
              </w:rPr>
              <w:t>межрегиональные объединения профсоюзов, территориальные объединения профсоюзов,</w:t>
            </w:r>
            <w:r w:rsidRPr="00EE1127">
              <w:rPr>
                <w:rFonts w:ascii="Times New Roman" w:hAnsi="Times New Roman"/>
                <w:color w:val="000000"/>
              </w:rPr>
              <w:t xml:space="preserve"> членской организацией которых они являются;</w:t>
            </w:r>
          </w:p>
          <w:p w14:paraId="2DB0F726" w14:textId="77777777" w:rsidR="00F77DD7" w:rsidRPr="00EA5BF1" w:rsidRDefault="00F77DD7" w:rsidP="00F77DD7">
            <w:pPr>
              <w:widowControl w:val="0"/>
              <w:spacing w:after="0" w:line="240" w:lineRule="auto"/>
              <w:ind w:firstLine="204"/>
              <w:jc w:val="both"/>
              <w:rPr>
                <w:rFonts w:ascii="Times New Roman" w:hAnsi="Times New Roman"/>
                <w:b/>
                <w:bCs/>
                <w:color w:val="000000"/>
              </w:rPr>
            </w:pPr>
            <w:r w:rsidRPr="00EE1127">
              <w:rPr>
                <w:rFonts w:ascii="Times New Roman" w:hAnsi="Times New Roman"/>
                <w:color w:val="000000"/>
              </w:rPr>
              <w:t xml:space="preserve">2) решений, принятых </w:t>
            </w:r>
            <w:r w:rsidRPr="00EE1127">
              <w:rPr>
                <w:rFonts w:ascii="Times New Roman" w:hAnsi="Times New Roman"/>
                <w:b/>
                <w:bCs/>
                <w:color w:val="000000"/>
              </w:rPr>
              <w:t>межрегиональными,</w:t>
            </w:r>
            <w:r>
              <w:rPr>
                <w:rFonts w:ascii="Times New Roman" w:hAnsi="Times New Roman"/>
                <w:color w:val="000000"/>
              </w:rPr>
              <w:t xml:space="preserve"> </w:t>
            </w:r>
            <w:r w:rsidRPr="00EE1127">
              <w:rPr>
                <w:rFonts w:ascii="Times New Roman" w:hAnsi="Times New Roman"/>
                <w:color w:val="000000"/>
              </w:rPr>
              <w:t>территориальными объединениями профсоюзов, отраслевыми профсоюзами, – республиканские объединения профсоюзов, членской организацией которых они являются.</w:t>
            </w:r>
          </w:p>
        </w:tc>
        <w:tc>
          <w:tcPr>
            <w:tcW w:w="3479" w:type="dxa"/>
            <w:shd w:val="clear" w:color="auto" w:fill="auto"/>
          </w:tcPr>
          <w:p w14:paraId="790643DE" w14:textId="77777777" w:rsidR="00F77DD7" w:rsidRDefault="00F77DD7" w:rsidP="00F77DD7">
            <w:pPr>
              <w:spacing w:after="0" w:line="240" w:lineRule="auto"/>
              <w:jc w:val="both"/>
              <w:rPr>
                <w:rFonts w:ascii="Times New Roman" w:hAnsi="Times New Roman"/>
                <w:bCs/>
                <w:color w:val="000000"/>
              </w:rPr>
            </w:pPr>
            <w:r>
              <w:rPr>
                <w:rFonts w:ascii="Times New Roman" w:hAnsi="Times New Roman"/>
                <w:bCs/>
                <w:color w:val="000000"/>
              </w:rPr>
              <w:lastRenderedPageBreak/>
              <w:t>В связи с дополнением нового вида профсоюзов – межрегионального объединения профсоюзов.</w:t>
            </w:r>
          </w:p>
        </w:tc>
      </w:tr>
      <w:tr w:rsidR="00F77DD7" w:rsidRPr="00263257" w14:paraId="77294C89" w14:textId="77777777" w:rsidTr="0036592E">
        <w:tc>
          <w:tcPr>
            <w:tcW w:w="817" w:type="dxa"/>
            <w:shd w:val="clear" w:color="auto" w:fill="auto"/>
          </w:tcPr>
          <w:p w14:paraId="7BD7878B" w14:textId="77777777" w:rsidR="00F77DD7" w:rsidRPr="00263257" w:rsidRDefault="00F77DD7" w:rsidP="00F77DD7">
            <w:pPr>
              <w:pStyle w:val="a5"/>
              <w:spacing w:after="0" w:line="240" w:lineRule="auto"/>
              <w:ind w:left="0"/>
              <w:rPr>
                <w:rFonts w:ascii="Times New Roman" w:hAnsi="Times New Roman"/>
                <w:sz w:val="24"/>
                <w:szCs w:val="24"/>
              </w:rPr>
            </w:pPr>
            <w:r>
              <w:rPr>
                <w:rFonts w:ascii="Times New Roman" w:hAnsi="Times New Roman"/>
                <w:sz w:val="24"/>
                <w:szCs w:val="24"/>
              </w:rPr>
              <w:t>12.</w:t>
            </w:r>
          </w:p>
        </w:tc>
        <w:tc>
          <w:tcPr>
            <w:tcW w:w="1701" w:type="dxa"/>
            <w:shd w:val="clear" w:color="auto" w:fill="auto"/>
          </w:tcPr>
          <w:p w14:paraId="1677CD32" w14:textId="77777777" w:rsidR="00F77DD7" w:rsidRDefault="00F77DD7" w:rsidP="00F77DD7">
            <w:pPr>
              <w:widowControl w:val="0"/>
              <w:spacing w:after="0" w:line="240" w:lineRule="auto"/>
              <w:rPr>
                <w:rFonts w:ascii="Times New Roman" w:hAnsi="Times New Roman"/>
                <w:color w:val="000000"/>
              </w:rPr>
            </w:pPr>
            <w:r>
              <w:rPr>
                <w:rFonts w:ascii="Times New Roman" w:hAnsi="Times New Roman"/>
                <w:color w:val="000000"/>
              </w:rPr>
              <w:t>Пункт 1 статьи 20</w:t>
            </w:r>
          </w:p>
        </w:tc>
        <w:tc>
          <w:tcPr>
            <w:tcW w:w="4423" w:type="dxa"/>
            <w:shd w:val="clear" w:color="auto" w:fill="auto"/>
          </w:tcPr>
          <w:p w14:paraId="0D07B608" w14:textId="77777777" w:rsidR="00F77DD7" w:rsidRPr="004A0911" w:rsidRDefault="00F77DD7" w:rsidP="00F77DD7">
            <w:pPr>
              <w:widowControl w:val="0"/>
              <w:spacing w:after="0" w:line="240" w:lineRule="auto"/>
              <w:ind w:firstLine="204"/>
              <w:jc w:val="both"/>
              <w:rPr>
                <w:rFonts w:ascii="Times New Roman" w:hAnsi="Times New Roman"/>
                <w:b/>
                <w:bCs/>
                <w:color w:val="000000"/>
              </w:rPr>
            </w:pPr>
            <w:r w:rsidRPr="004A0911">
              <w:rPr>
                <w:rFonts w:ascii="Times New Roman" w:hAnsi="Times New Roman"/>
                <w:b/>
                <w:bCs/>
                <w:color w:val="000000"/>
              </w:rPr>
              <w:t>Статья 20. Осуществление общественного контроля за соблюдением прав членов профсоюза</w:t>
            </w:r>
          </w:p>
          <w:p w14:paraId="7BDF1397" w14:textId="77777777" w:rsidR="00F77DD7" w:rsidRPr="004A0911" w:rsidRDefault="00F77DD7" w:rsidP="00F77DD7">
            <w:pPr>
              <w:widowControl w:val="0"/>
              <w:spacing w:after="0" w:line="240" w:lineRule="auto"/>
              <w:ind w:firstLine="204"/>
              <w:jc w:val="both"/>
              <w:rPr>
                <w:rFonts w:ascii="Times New Roman" w:hAnsi="Times New Roman"/>
                <w:b/>
                <w:bCs/>
                <w:color w:val="000000"/>
              </w:rPr>
            </w:pPr>
            <w:r w:rsidRPr="004A0911">
              <w:rPr>
                <w:rFonts w:ascii="Times New Roman" w:hAnsi="Times New Roman"/>
                <w:color w:val="000000"/>
              </w:rPr>
              <w:lastRenderedPageBreak/>
              <w:t xml:space="preserve">1. Профсоюзы осуществляют общественный контроль за соблюдением прав и законных интересов своих членов, а также работников, уполномочивших представлять их интересы на </w:t>
            </w:r>
            <w:r w:rsidRPr="004A0911">
              <w:rPr>
                <w:rFonts w:ascii="Times New Roman" w:hAnsi="Times New Roman"/>
                <w:b/>
                <w:bCs/>
                <w:color w:val="000000"/>
              </w:rPr>
              <w:t>договорной основе.</w:t>
            </w:r>
          </w:p>
          <w:p w14:paraId="37FF7B05" w14:textId="77777777" w:rsidR="00F77DD7" w:rsidRPr="00EE1127" w:rsidRDefault="00F77DD7" w:rsidP="00F77DD7">
            <w:pPr>
              <w:widowControl w:val="0"/>
              <w:spacing w:after="0" w:line="240" w:lineRule="auto"/>
              <w:ind w:firstLine="204"/>
              <w:jc w:val="both"/>
              <w:rPr>
                <w:rFonts w:ascii="Times New Roman" w:hAnsi="Times New Roman"/>
                <w:b/>
                <w:bCs/>
                <w:color w:val="000000"/>
              </w:rPr>
            </w:pPr>
            <w:r w:rsidRPr="004A0911">
              <w:rPr>
                <w:rFonts w:ascii="Times New Roman" w:hAnsi="Times New Roman"/>
                <w:color w:val="000000"/>
              </w:rPr>
              <w:t>Противодействие и воспрепятствование проводимому общественному контролю со стороны работодателя не допускаются.</w:t>
            </w:r>
          </w:p>
        </w:tc>
        <w:tc>
          <w:tcPr>
            <w:tcW w:w="5103" w:type="dxa"/>
            <w:shd w:val="clear" w:color="auto" w:fill="auto"/>
          </w:tcPr>
          <w:p w14:paraId="5F1F4FB2" w14:textId="77777777" w:rsidR="00F77DD7" w:rsidRPr="004A0911" w:rsidRDefault="00F77DD7" w:rsidP="00F77DD7">
            <w:pPr>
              <w:widowControl w:val="0"/>
              <w:spacing w:after="0" w:line="240" w:lineRule="auto"/>
              <w:ind w:firstLine="204"/>
              <w:jc w:val="both"/>
              <w:rPr>
                <w:rFonts w:ascii="Times New Roman" w:hAnsi="Times New Roman"/>
                <w:b/>
                <w:bCs/>
                <w:color w:val="000000"/>
              </w:rPr>
            </w:pPr>
            <w:r w:rsidRPr="004A0911">
              <w:rPr>
                <w:rFonts w:ascii="Times New Roman" w:hAnsi="Times New Roman"/>
                <w:b/>
                <w:bCs/>
                <w:color w:val="000000"/>
              </w:rPr>
              <w:lastRenderedPageBreak/>
              <w:t>Статья 20. Осуществление общественного контроля за соблюдением прав членов профсоюза</w:t>
            </w:r>
          </w:p>
          <w:p w14:paraId="4F415A8C" w14:textId="77777777" w:rsidR="00F77DD7" w:rsidRPr="004A0911" w:rsidRDefault="00F77DD7" w:rsidP="00F77DD7">
            <w:pPr>
              <w:widowControl w:val="0"/>
              <w:spacing w:after="0" w:line="240" w:lineRule="auto"/>
              <w:ind w:firstLine="204"/>
              <w:jc w:val="both"/>
              <w:rPr>
                <w:rFonts w:ascii="Times New Roman" w:hAnsi="Times New Roman"/>
                <w:color w:val="000000"/>
              </w:rPr>
            </w:pPr>
            <w:r w:rsidRPr="004A0911">
              <w:rPr>
                <w:rFonts w:ascii="Times New Roman" w:hAnsi="Times New Roman"/>
                <w:color w:val="000000"/>
              </w:rPr>
              <w:lastRenderedPageBreak/>
              <w:t xml:space="preserve">1. Профсоюзы осуществляют общественный контроль за соблюдением прав и законных интересов своих членов, а также работников, уполномочивших представлять их интересы </w:t>
            </w:r>
            <w:r w:rsidRPr="004A0911">
              <w:rPr>
                <w:rFonts w:ascii="Times New Roman" w:hAnsi="Times New Roman"/>
                <w:b/>
                <w:bCs/>
                <w:color w:val="000000"/>
              </w:rPr>
              <w:t>на основе письменного заявления</w:t>
            </w:r>
            <w:r>
              <w:rPr>
                <w:rFonts w:ascii="Times New Roman" w:hAnsi="Times New Roman"/>
                <w:b/>
                <w:bCs/>
                <w:color w:val="000000"/>
              </w:rPr>
              <w:t xml:space="preserve"> и (или) договора</w:t>
            </w:r>
            <w:r w:rsidRPr="004A0911">
              <w:rPr>
                <w:rFonts w:ascii="Times New Roman" w:hAnsi="Times New Roman"/>
                <w:b/>
                <w:bCs/>
                <w:color w:val="000000"/>
              </w:rPr>
              <w:t>.</w:t>
            </w:r>
          </w:p>
          <w:p w14:paraId="193B8281" w14:textId="77777777" w:rsidR="00F77DD7" w:rsidRPr="00EE1127" w:rsidRDefault="00F77DD7" w:rsidP="00F77DD7">
            <w:pPr>
              <w:widowControl w:val="0"/>
              <w:spacing w:after="0" w:line="240" w:lineRule="auto"/>
              <w:ind w:firstLine="204"/>
              <w:jc w:val="both"/>
              <w:rPr>
                <w:rFonts w:ascii="Times New Roman" w:hAnsi="Times New Roman"/>
                <w:b/>
                <w:bCs/>
                <w:color w:val="000000"/>
              </w:rPr>
            </w:pPr>
            <w:r w:rsidRPr="004A0911">
              <w:rPr>
                <w:rFonts w:ascii="Times New Roman" w:hAnsi="Times New Roman"/>
                <w:color w:val="000000"/>
              </w:rPr>
              <w:t>Противодействие и воспрепятствование проводимому общественному контролю со стороны работодателя не допускаются.</w:t>
            </w:r>
          </w:p>
        </w:tc>
        <w:tc>
          <w:tcPr>
            <w:tcW w:w="3479" w:type="dxa"/>
            <w:shd w:val="clear" w:color="auto" w:fill="auto"/>
          </w:tcPr>
          <w:p w14:paraId="1B0A59F2" w14:textId="77777777" w:rsidR="00F77DD7" w:rsidRDefault="00F77DD7" w:rsidP="00F77DD7">
            <w:pPr>
              <w:spacing w:after="0" w:line="240" w:lineRule="auto"/>
              <w:jc w:val="both"/>
              <w:rPr>
                <w:rFonts w:ascii="Times New Roman" w:hAnsi="Times New Roman"/>
                <w:bCs/>
                <w:color w:val="000000"/>
              </w:rPr>
            </w:pPr>
            <w:r>
              <w:rPr>
                <w:rFonts w:ascii="Times New Roman" w:hAnsi="Times New Roman"/>
                <w:bCs/>
                <w:color w:val="000000"/>
              </w:rPr>
              <w:lastRenderedPageBreak/>
              <w:t xml:space="preserve">На практике представительство интересов работник, не являющихся членами профсоюза, </w:t>
            </w:r>
            <w:r>
              <w:rPr>
                <w:rFonts w:ascii="Times New Roman" w:hAnsi="Times New Roman"/>
                <w:bCs/>
                <w:color w:val="000000"/>
              </w:rPr>
              <w:lastRenderedPageBreak/>
              <w:t xml:space="preserve">но </w:t>
            </w:r>
            <w:r w:rsidRPr="004A0911">
              <w:rPr>
                <w:rFonts w:ascii="Times New Roman" w:hAnsi="Times New Roman"/>
                <w:color w:val="000000"/>
              </w:rPr>
              <w:t>уполномочивших представлять их интересы</w:t>
            </w:r>
            <w:r>
              <w:rPr>
                <w:rFonts w:ascii="Times New Roman" w:hAnsi="Times New Roman"/>
                <w:color w:val="000000"/>
              </w:rPr>
              <w:t>, осуществляется на основе письменного заявления, в т.ч. о присоединении к коллективному договору. В этой связи, предлагается установить альтернативу в виде письменного заявления, достаточного для оформления соответствующих полномочий профсоюза.</w:t>
            </w:r>
          </w:p>
        </w:tc>
      </w:tr>
      <w:tr w:rsidR="00F77DD7" w:rsidRPr="00263257" w14:paraId="4F926DC9" w14:textId="77777777" w:rsidTr="0036592E">
        <w:tc>
          <w:tcPr>
            <w:tcW w:w="817" w:type="dxa"/>
            <w:shd w:val="clear" w:color="auto" w:fill="auto"/>
          </w:tcPr>
          <w:p w14:paraId="066A29BF" w14:textId="77777777" w:rsidR="00F77DD7" w:rsidRPr="00263257" w:rsidRDefault="00F77DD7" w:rsidP="00F77DD7">
            <w:pPr>
              <w:pStyle w:val="a5"/>
              <w:spacing w:after="0" w:line="240" w:lineRule="auto"/>
              <w:ind w:left="0"/>
              <w:rPr>
                <w:rFonts w:ascii="Times New Roman" w:hAnsi="Times New Roman"/>
                <w:sz w:val="24"/>
                <w:szCs w:val="24"/>
              </w:rPr>
            </w:pPr>
            <w:r>
              <w:rPr>
                <w:rFonts w:ascii="Times New Roman" w:hAnsi="Times New Roman"/>
                <w:sz w:val="24"/>
                <w:szCs w:val="24"/>
              </w:rPr>
              <w:lastRenderedPageBreak/>
              <w:t>13.</w:t>
            </w:r>
          </w:p>
        </w:tc>
        <w:tc>
          <w:tcPr>
            <w:tcW w:w="1701" w:type="dxa"/>
            <w:shd w:val="clear" w:color="auto" w:fill="auto"/>
          </w:tcPr>
          <w:p w14:paraId="31D02F2C" w14:textId="77777777" w:rsidR="00F77DD7" w:rsidRDefault="00F77DD7" w:rsidP="00F77DD7">
            <w:pPr>
              <w:widowControl w:val="0"/>
              <w:spacing w:after="0" w:line="240" w:lineRule="auto"/>
              <w:rPr>
                <w:rFonts w:ascii="Times New Roman" w:hAnsi="Times New Roman"/>
                <w:color w:val="000000"/>
              </w:rPr>
            </w:pPr>
            <w:r>
              <w:rPr>
                <w:rFonts w:ascii="Times New Roman" w:hAnsi="Times New Roman"/>
                <w:color w:val="000000"/>
              </w:rPr>
              <w:t>Новая статья 20-1</w:t>
            </w:r>
          </w:p>
        </w:tc>
        <w:tc>
          <w:tcPr>
            <w:tcW w:w="4423" w:type="dxa"/>
            <w:shd w:val="clear" w:color="auto" w:fill="auto"/>
          </w:tcPr>
          <w:p w14:paraId="1AAE79F6" w14:textId="77777777" w:rsidR="00F77DD7" w:rsidRPr="00F56B52" w:rsidRDefault="00F77DD7" w:rsidP="00F77DD7">
            <w:pPr>
              <w:widowControl w:val="0"/>
              <w:spacing w:after="0" w:line="240" w:lineRule="auto"/>
              <w:ind w:firstLine="204"/>
              <w:jc w:val="both"/>
              <w:rPr>
                <w:rFonts w:ascii="Times New Roman" w:hAnsi="Times New Roman"/>
                <w:b/>
                <w:bCs/>
                <w:color w:val="000000"/>
              </w:rPr>
            </w:pPr>
            <w:r w:rsidRPr="00BE412A">
              <w:rPr>
                <w:rFonts w:ascii="Times New Roman" w:hAnsi="Times New Roman"/>
                <w:b/>
                <w:bCs/>
                <w:color w:val="000000"/>
              </w:rPr>
              <w:t>Статья 20-1.</w:t>
            </w:r>
            <w:r>
              <w:rPr>
                <w:rFonts w:ascii="Times New Roman" w:hAnsi="Times New Roman"/>
                <w:b/>
                <w:bCs/>
                <w:color w:val="000000"/>
              </w:rPr>
              <w:t xml:space="preserve"> Отсутствует </w:t>
            </w:r>
          </w:p>
        </w:tc>
        <w:tc>
          <w:tcPr>
            <w:tcW w:w="5103" w:type="dxa"/>
            <w:shd w:val="clear" w:color="auto" w:fill="auto"/>
          </w:tcPr>
          <w:p w14:paraId="32899714" w14:textId="77777777" w:rsidR="00F77DD7" w:rsidRPr="00BE412A" w:rsidRDefault="00F77DD7" w:rsidP="00F77DD7">
            <w:pPr>
              <w:widowControl w:val="0"/>
              <w:spacing w:after="0" w:line="240" w:lineRule="auto"/>
              <w:ind w:firstLine="204"/>
              <w:jc w:val="both"/>
              <w:rPr>
                <w:rFonts w:ascii="Times New Roman" w:hAnsi="Times New Roman"/>
                <w:b/>
                <w:bCs/>
                <w:color w:val="000000"/>
              </w:rPr>
            </w:pPr>
            <w:r w:rsidRPr="00BE412A">
              <w:rPr>
                <w:rFonts w:ascii="Times New Roman" w:hAnsi="Times New Roman"/>
                <w:b/>
                <w:bCs/>
                <w:color w:val="000000"/>
              </w:rPr>
              <w:t xml:space="preserve">Статья 20-1. Осуществление общественного мониторинга </w:t>
            </w:r>
          </w:p>
          <w:p w14:paraId="6375A365" w14:textId="77777777" w:rsidR="00F77DD7" w:rsidRPr="00BE412A" w:rsidRDefault="00F77DD7" w:rsidP="00F77DD7">
            <w:pPr>
              <w:widowControl w:val="0"/>
              <w:spacing w:after="0" w:line="240" w:lineRule="auto"/>
              <w:ind w:firstLine="204"/>
              <w:jc w:val="both"/>
              <w:rPr>
                <w:rFonts w:ascii="Times New Roman" w:hAnsi="Times New Roman"/>
                <w:color w:val="000000"/>
              </w:rPr>
            </w:pPr>
            <w:r w:rsidRPr="00BE412A">
              <w:rPr>
                <w:rFonts w:ascii="Times New Roman" w:hAnsi="Times New Roman"/>
                <w:color w:val="000000"/>
              </w:rPr>
              <w:t>1. Республиканские объединения профсоюзов:</w:t>
            </w:r>
          </w:p>
          <w:p w14:paraId="330A3E52" w14:textId="77777777" w:rsidR="00F77DD7" w:rsidRPr="00BE412A" w:rsidRDefault="00F77DD7" w:rsidP="00F77DD7">
            <w:pPr>
              <w:widowControl w:val="0"/>
              <w:spacing w:after="0" w:line="240" w:lineRule="auto"/>
              <w:ind w:firstLine="204"/>
              <w:jc w:val="both"/>
              <w:rPr>
                <w:rFonts w:ascii="Times New Roman" w:hAnsi="Times New Roman"/>
                <w:color w:val="000000"/>
              </w:rPr>
            </w:pPr>
            <w:r w:rsidRPr="00BE412A">
              <w:rPr>
                <w:rFonts w:ascii="Times New Roman" w:hAnsi="Times New Roman"/>
                <w:color w:val="000000"/>
              </w:rPr>
              <w:t>1) осуществля</w:t>
            </w:r>
            <w:r>
              <w:rPr>
                <w:rFonts w:ascii="Times New Roman" w:hAnsi="Times New Roman"/>
                <w:color w:val="000000"/>
              </w:rPr>
              <w:t>ю</w:t>
            </w:r>
            <w:r w:rsidRPr="00BE412A">
              <w:rPr>
                <w:rFonts w:ascii="Times New Roman" w:hAnsi="Times New Roman"/>
                <w:color w:val="000000"/>
              </w:rPr>
              <w:t>т общественный мониторинг;</w:t>
            </w:r>
          </w:p>
          <w:p w14:paraId="2B05A775" w14:textId="77777777" w:rsidR="00F77DD7" w:rsidRPr="00610BE5" w:rsidRDefault="00F77DD7" w:rsidP="00F77DD7">
            <w:pPr>
              <w:widowControl w:val="0"/>
              <w:spacing w:after="0" w:line="240" w:lineRule="auto"/>
              <w:ind w:firstLine="204"/>
              <w:jc w:val="both"/>
              <w:rPr>
                <w:rFonts w:ascii="Times New Roman" w:hAnsi="Times New Roman"/>
                <w:color w:val="000000"/>
              </w:rPr>
            </w:pPr>
            <w:r w:rsidRPr="00610BE5">
              <w:rPr>
                <w:rFonts w:ascii="Times New Roman" w:hAnsi="Times New Roman"/>
                <w:color w:val="000000"/>
              </w:rPr>
              <w:t>2</w:t>
            </w:r>
            <w:r w:rsidRPr="00BE412A">
              <w:rPr>
                <w:rFonts w:ascii="Times New Roman" w:hAnsi="Times New Roman"/>
                <w:color w:val="000000"/>
              </w:rPr>
              <w:t>) проводят сбор, обобщение и анализ информации о соблюдении государственными органами и (или) государственными служащими, работодателями и их представителями социальных</w:t>
            </w:r>
            <w:r>
              <w:rPr>
                <w:rFonts w:ascii="Times New Roman" w:hAnsi="Times New Roman"/>
                <w:color w:val="000000"/>
              </w:rPr>
              <w:t xml:space="preserve"> и трудовых</w:t>
            </w:r>
            <w:r w:rsidRPr="00BE412A">
              <w:rPr>
                <w:rFonts w:ascii="Times New Roman" w:hAnsi="Times New Roman"/>
                <w:color w:val="000000"/>
              </w:rPr>
              <w:t xml:space="preserve"> прав и интересов граждан на республиканском уровне</w:t>
            </w:r>
            <w:r>
              <w:rPr>
                <w:rFonts w:ascii="Times New Roman" w:hAnsi="Times New Roman"/>
                <w:color w:val="000000"/>
              </w:rPr>
              <w:t>;</w:t>
            </w:r>
          </w:p>
          <w:p w14:paraId="12F5FAEA" w14:textId="77777777" w:rsidR="00F77DD7" w:rsidRPr="00BE412A" w:rsidRDefault="00F77DD7" w:rsidP="00F77DD7">
            <w:pPr>
              <w:widowControl w:val="0"/>
              <w:spacing w:after="0" w:line="240" w:lineRule="auto"/>
              <w:ind w:firstLine="204"/>
              <w:jc w:val="both"/>
              <w:rPr>
                <w:rFonts w:ascii="Times New Roman" w:hAnsi="Times New Roman"/>
                <w:color w:val="000000"/>
              </w:rPr>
            </w:pPr>
            <w:r w:rsidRPr="00610BE5">
              <w:rPr>
                <w:rFonts w:ascii="Times New Roman" w:hAnsi="Times New Roman"/>
                <w:color w:val="000000"/>
              </w:rPr>
              <w:t>3</w:t>
            </w:r>
            <w:r w:rsidRPr="00BE412A">
              <w:rPr>
                <w:rFonts w:ascii="Times New Roman" w:hAnsi="Times New Roman"/>
                <w:color w:val="000000"/>
              </w:rPr>
              <w:t xml:space="preserve">) вносят в Правительство Республики Казахстан </w:t>
            </w:r>
            <w:r>
              <w:rPr>
                <w:rFonts w:ascii="Times New Roman" w:hAnsi="Times New Roman"/>
                <w:color w:val="000000"/>
              </w:rPr>
              <w:t xml:space="preserve">информацию и </w:t>
            </w:r>
            <w:r w:rsidRPr="00BE412A">
              <w:rPr>
                <w:rFonts w:ascii="Times New Roman" w:hAnsi="Times New Roman"/>
                <w:color w:val="000000"/>
              </w:rPr>
              <w:t xml:space="preserve">предложения по вопросам, затрагивающим социальные </w:t>
            </w:r>
            <w:r>
              <w:rPr>
                <w:rFonts w:ascii="Times New Roman" w:hAnsi="Times New Roman"/>
                <w:color w:val="000000"/>
              </w:rPr>
              <w:t xml:space="preserve">и трудовые </w:t>
            </w:r>
            <w:r w:rsidRPr="00BE412A">
              <w:rPr>
                <w:rFonts w:ascii="Times New Roman" w:hAnsi="Times New Roman"/>
                <w:color w:val="000000"/>
              </w:rPr>
              <w:t>права и интересы граждан</w:t>
            </w:r>
            <w:r>
              <w:rPr>
                <w:rFonts w:ascii="Times New Roman" w:hAnsi="Times New Roman"/>
                <w:color w:val="000000"/>
              </w:rPr>
              <w:t>.</w:t>
            </w:r>
          </w:p>
          <w:p w14:paraId="01A79A75" w14:textId="77777777" w:rsidR="00F77DD7" w:rsidRPr="00BE412A" w:rsidRDefault="00F77DD7" w:rsidP="00F77DD7">
            <w:pPr>
              <w:widowControl w:val="0"/>
              <w:spacing w:after="0" w:line="240" w:lineRule="auto"/>
              <w:ind w:firstLine="204"/>
              <w:jc w:val="both"/>
              <w:rPr>
                <w:rFonts w:ascii="Times New Roman" w:hAnsi="Times New Roman"/>
                <w:color w:val="000000"/>
              </w:rPr>
            </w:pPr>
            <w:r w:rsidRPr="00BE412A">
              <w:rPr>
                <w:rFonts w:ascii="Times New Roman" w:hAnsi="Times New Roman"/>
                <w:color w:val="000000"/>
              </w:rPr>
              <w:t xml:space="preserve">2. </w:t>
            </w:r>
            <w:r>
              <w:rPr>
                <w:rFonts w:ascii="Times New Roman" w:hAnsi="Times New Roman"/>
                <w:color w:val="000000"/>
              </w:rPr>
              <w:t>Отраслевые</w:t>
            </w:r>
            <w:r w:rsidRPr="00BE412A">
              <w:rPr>
                <w:rFonts w:ascii="Times New Roman" w:hAnsi="Times New Roman"/>
                <w:color w:val="000000"/>
              </w:rPr>
              <w:t xml:space="preserve"> профсоюз</w:t>
            </w:r>
            <w:r>
              <w:rPr>
                <w:rFonts w:ascii="Times New Roman" w:hAnsi="Times New Roman"/>
                <w:color w:val="000000"/>
              </w:rPr>
              <w:t>ы</w:t>
            </w:r>
            <w:r w:rsidRPr="00BE412A">
              <w:rPr>
                <w:rFonts w:ascii="Times New Roman" w:hAnsi="Times New Roman"/>
                <w:color w:val="000000"/>
              </w:rPr>
              <w:t>:</w:t>
            </w:r>
          </w:p>
          <w:p w14:paraId="15DD3DDE" w14:textId="77777777" w:rsidR="00F77DD7" w:rsidRPr="00BE412A" w:rsidRDefault="00F77DD7" w:rsidP="00F77DD7">
            <w:pPr>
              <w:widowControl w:val="0"/>
              <w:spacing w:after="0" w:line="240" w:lineRule="auto"/>
              <w:ind w:firstLine="204"/>
              <w:jc w:val="both"/>
              <w:rPr>
                <w:rFonts w:ascii="Times New Roman" w:hAnsi="Times New Roman"/>
                <w:color w:val="000000"/>
              </w:rPr>
            </w:pPr>
            <w:r w:rsidRPr="00BE412A">
              <w:rPr>
                <w:rFonts w:ascii="Times New Roman" w:hAnsi="Times New Roman"/>
                <w:color w:val="000000"/>
              </w:rPr>
              <w:t>1) осуществля</w:t>
            </w:r>
            <w:r>
              <w:rPr>
                <w:rFonts w:ascii="Times New Roman" w:hAnsi="Times New Roman"/>
                <w:color w:val="000000"/>
              </w:rPr>
              <w:t>ю</w:t>
            </w:r>
            <w:r w:rsidRPr="00BE412A">
              <w:rPr>
                <w:rFonts w:ascii="Times New Roman" w:hAnsi="Times New Roman"/>
                <w:color w:val="000000"/>
              </w:rPr>
              <w:t>т общественный мониторинг;</w:t>
            </w:r>
          </w:p>
          <w:p w14:paraId="639B2C70" w14:textId="77777777" w:rsidR="00F77DD7" w:rsidRPr="00BE412A" w:rsidRDefault="00F77DD7" w:rsidP="00F77DD7">
            <w:pPr>
              <w:widowControl w:val="0"/>
              <w:spacing w:after="0" w:line="240" w:lineRule="auto"/>
              <w:ind w:firstLine="204"/>
              <w:jc w:val="both"/>
              <w:rPr>
                <w:rFonts w:ascii="Times New Roman" w:hAnsi="Times New Roman"/>
                <w:color w:val="000000"/>
              </w:rPr>
            </w:pPr>
            <w:r>
              <w:rPr>
                <w:rFonts w:ascii="Times New Roman" w:hAnsi="Times New Roman"/>
                <w:color w:val="000000"/>
              </w:rPr>
              <w:t>2</w:t>
            </w:r>
            <w:r w:rsidRPr="00BE412A">
              <w:rPr>
                <w:rFonts w:ascii="Times New Roman" w:hAnsi="Times New Roman"/>
                <w:color w:val="000000"/>
              </w:rPr>
              <w:t>) проводят сбор, обобщение и анализ информации о соблюдении государственными органами и (или) государственными служащими, работодателями и их представителями социальных</w:t>
            </w:r>
            <w:r>
              <w:rPr>
                <w:rFonts w:ascii="Times New Roman" w:hAnsi="Times New Roman"/>
                <w:color w:val="000000"/>
              </w:rPr>
              <w:t xml:space="preserve"> и трудовых</w:t>
            </w:r>
            <w:r w:rsidRPr="00BE412A">
              <w:rPr>
                <w:rFonts w:ascii="Times New Roman" w:hAnsi="Times New Roman"/>
                <w:color w:val="000000"/>
              </w:rPr>
              <w:t xml:space="preserve"> прав и интересов граждан на </w:t>
            </w:r>
            <w:r>
              <w:rPr>
                <w:rFonts w:ascii="Times New Roman" w:hAnsi="Times New Roman"/>
                <w:color w:val="000000"/>
              </w:rPr>
              <w:t>отраслевом</w:t>
            </w:r>
            <w:r w:rsidRPr="00BE412A">
              <w:rPr>
                <w:rFonts w:ascii="Times New Roman" w:hAnsi="Times New Roman"/>
                <w:color w:val="000000"/>
              </w:rPr>
              <w:t xml:space="preserve"> уровне</w:t>
            </w:r>
            <w:r>
              <w:rPr>
                <w:rFonts w:ascii="Times New Roman" w:hAnsi="Times New Roman"/>
                <w:color w:val="000000"/>
              </w:rPr>
              <w:t>;</w:t>
            </w:r>
          </w:p>
          <w:p w14:paraId="5304B245" w14:textId="77777777" w:rsidR="00F77DD7" w:rsidRPr="00BE412A" w:rsidRDefault="00F77DD7" w:rsidP="00F77DD7">
            <w:pPr>
              <w:widowControl w:val="0"/>
              <w:spacing w:after="0" w:line="240" w:lineRule="auto"/>
              <w:ind w:firstLine="204"/>
              <w:jc w:val="both"/>
              <w:rPr>
                <w:rFonts w:ascii="Times New Roman" w:hAnsi="Times New Roman"/>
                <w:color w:val="000000"/>
              </w:rPr>
            </w:pPr>
            <w:r>
              <w:rPr>
                <w:rFonts w:ascii="Times New Roman" w:hAnsi="Times New Roman"/>
                <w:color w:val="000000"/>
              </w:rPr>
              <w:t>3</w:t>
            </w:r>
            <w:r w:rsidRPr="00BE412A">
              <w:rPr>
                <w:rFonts w:ascii="Times New Roman" w:hAnsi="Times New Roman"/>
                <w:color w:val="000000"/>
              </w:rPr>
              <w:t xml:space="preserve">) вносят в </w:t>
            </w:r>
            <w:r>
              <w:rPr>
                <w:rFonts w:ascii="Times New Roman" w:hAnsi="Times New Roman"/>
                <w:color w:val="000000"/>
              </w:rPr>
              <w:t>центральные</w:t>
            </w:r>
            <w:r w:rsidRPr="00BE412A">
              <w:rPr>
                <w:rFonts w:ascii="Times New Roman" w:hAnsi="Times New Roman"/>
                <w:color w:val="000000"/>
              </w:rPr>
              <w:t xml:space="preserve"> исполнительные органы </w:t>
            </w:r>
            <w:r>
              <w:rPr>
                <w:rFonts w:ascii="Times New Roman" w:hAnsi="Times New Roman"/>
                <w:color w:val="000000"/>
              </w:rPr>
              <w:t xml:space="preserve">информацию и </w:t>
            </w:r>
            <w:r w:rsidRPr="00BE412A">
              <w:rPr>
                <w:rFonts w:ascii="Times New Roman" w:hAnsi="Times New Roman"/>
                <w:color w:val="000000"/>
              </w:rPr>
              <w:t xml:space="preserve">предложения по вопросам, затрагивающим социальные </w:t>
            </w:r>
            <w:r>
              <w:rPr>
                <w:rFonts w:ascii="Times New Roman" w:hAnsi="Times New Roman"/>
                <w:color w:val="000000"/>
              </w:rPr>
              <w:t xml:space="preserve">и трудовые </w:t>
            </w:r>
            <w:r w:rsidRPr="00BE412A">
              <w:rPr>
                <w:rFonts w:ascii="Times New Roman" w:hAnsi="Times New Roman"/>
                <w:color w:val="000000"/>
              </w:rPr>
              <w:t>права и интересы граждан</w:t>
            </w:r>
            <w:r>
              <w:rPr>
                <w:rFonts w:ascii="Times New Roman" w:hAnsi="Times New Roman"/>
                <w:color w:val="000000"/>
              </w:rPr>
              <w:t>.</w:t>
            </w:r>
          </w:p>
          <w:p w14:paraId="7637E0AC" w14:textId="77777777" w:rsidR="00F77DD7" w:rsidRPr="00BE412A" w:rsidRDefault="00F77DD7" w:rsidP="00F77DD7">
            <w:pPr>
              <w:widowControl w:val="0"/>
              <w:spacing w:after="0" w:line="240" w:lineRule="auto"/>
              <w:ind w:firstLine="204"/>
              <w:jc w:val="both"/>
              <w:rPr>
                <w:rFonts w:ascii="Times New Roman" w:hAnsi="Times New Roman"/>
                <w:color w:val="000000"/>
              </w:rPr>
            </w:pPr>
            <w:r>
              <w:rPr>
                <w:rFonts w:ascii="Times New Roman" w:hAnsi="Times New Roman"/>
                <w:color w:val="000000"/>
              </w:rPr>
              <w:t>3</w:t>
            </w:r>
            <w:r w:rsidRPr="00BE412A">
              <w:rPr>
                <w:rFonts w:ascii="Times New Roman" w:hAnsi="Times New Roman"/>
                <w:color w:val="000000"/>
              </w:rPr>
              <w:t>. Территориальные объединения профсоюзов:</w:t>
            </w:r>
          </w:p>
          <w:p w14:paraId="58B31DFE" w14:textId="77777777" w:rsidR="00F77DD7" w:rsidRPr="00BE412A" w:rsidRDefault="00F77DD7" w:rsidP="00F77DD7">
            <w:pPr>
              <w:widowControl w:val="0"/>
              <w:spacing w:after="0" w:line="240" w:lineRule="auto"/>
              <w:ind w:firstLine="204"/>
              <w:jc w:val="both"/>
              <w:rPr>
                <w:rFonts w:ascii="Times New Roman" w:hAnsi="Times New Roman"/>
                <w:color w:val="000000"/>
              </w:rPr>
            </w:pPr>
            <w:r w:rsidRPr="00BE412A">
              <w:rPr>
                <w:rFonts w:ascii="Times New Roman" w:hAnsi="Times New Roman"/>
                <w:color w:val="000000"/>
              </w:rPr>
              <w:lastRenderedPageBreak/>
              <w:t>1) осуществля</w:t>
            </w:r>
            <w:r>
              <w:rPr>
                <w:rFonts w:ascii="Times New Roman" w:hAnsi="Times New Roman"/>
                <w:color w:val="000000"/>
              </w:rPr>
              <w:t>ю</w:t>
            </w:r>
            <w:r w:rsidRPr="00BE412A">
              <w:rPr>
                <w:rFonts w:ascii="Times New Roman" w:hAnsi="Times New Roman"/>
                <w:color w:val="000000"/>
              </w:rPr>
              <w:t>т общественный мониторинг;</w:t>
            </w:r>
          </w:p>
          <w:p w14:paraId="6A928EAF" w14:textId="77777777" w:rsidR="00F77DD7" w:rsidRDefault="00F77DD7" w:rsidP="00F77DD7">
            <w:pPr>
              <w:widowControl w:val="0"/>
              <w:spacing w:after="0" w:line="240" w:lineRule="auto"/>
              <w:ind w:firstLine="204"/>
              <w:jc w:val="both"/>
              <w:rPr>
                <w:rFonts w:ascii="Times New Roman" w:hAnsi="Times New Roman"/>
                <w:color w:val="000000"/>
              </w:rPr>
            </w:pPr>
            <w:r>
              <w:rPr>
                <w:rFonts w:ascii="Times New Roman" w:hAnsi="Times New Roman"/>
                <w:color w:val="000000"/>
              </w:rPr>
              <w:t>2</w:t>
            </w:r>
            <w:r w:rsidRPr="00BE412A">
              <w:rPr>
                <w:rFonts w:ascii="Times New Roman" w:hAnsi="Times New Roman"/>
                <w:color w:val="000000"/>
              </w:rPr>
              <w:t>) проводят сбор, обобщение и анализ информации о соблюдении государственными органами и (или) государственными служащими, работодателями и их представителями социальных</w:t>
            </w:r>
            <w:r>
              <w:rPr>
                <w:rFonts w:ascii="Times New Roman" w:hAnsi="Times New Roman"/>
                <w:color w:val="000000"/>
              </w:rPr>
              <w:t xml:space="preserve"> и трудовых</w:t>
            </w:r>
            <w:r w:rsidRPr="00BE412A">
              <w:rPr>
                <w:rFonts w:ascii="Times New Roman" w:hAnsi="Times New Roman"/>
                <w:color w:val="000000"/>
              </w:rPr>
              <w:t xml:space="preserve"> прав и интересов граждан на региональном уровне</w:t>
            </w:r>
            <w:r>
              <w:rPr>
                <w:rFonts w:ascii="Times New Roman" w:hAnsi="Times New Roman"/>
                <w:color w:val="000000"/>
              </w:rPr>
              <w:t>;</w:t>
            </w:r>
          </w:p>
          <w:p w14:paraId="1378C19E" w14:textId="77777777" w:rsidR="00F77DD7" w:rsidRPr="00610BE5" w:rsidRDefault="00F77DD7" w:rsidP="00F77DD7">
            <w:pPr>
              <w:widowControl w:val="0"/>
              <w:spacing w:after="0" w:line="240" w:lineRule="auto"/>
              <w:ind w:firstLine="204"/>
              <w:jc w:val="both"/>
              <w:rPr>
                <w:rFonts w:ascii="Times New Roman" w:hAnsi="Times New Roman"/>
                <w:color w:val="000000"/>
              </w:rPr>
            </w:pPr>
            <w:r>
              <w:rPr>
                <w:rFonts w:ascii="Times New Roman" w:hAnsi="Times New Roman"/>
                <w:color w:val="000000"/>
              </w:rPr>
              <w:t>3</w:t>
            </w:r>
            <w:r w:rsidRPr="00BE412A">
              <w:rPr>
                <w:rFonts w:ascii="Times New Roman" w:hAnsi="Times New Roman"/>
                <w:color w:val="000000"/>
              </w:rPr>
              <w:t>) вносят в местные исполнительные органы предложения по вопросам, затрагивающим социальные</w:t>
            </w:r>
            <w:r>
              <w:rPr>
                <w:rFonts w:ascii="Times New Roman" w:hAnsi="Times New Roman"/>
                <w:color w:val="000000"/>
              </w:rPr>
              <w:t xml:space="preserve"> и трудовые</w:t>
            </w:r>
            <w:r w:rsidRPr="00BE412A">
              <w:rPr>
                <w:rFonts w:ascii="Times New Roman" w:hAnsi="Times New Roman"/>
                <w:color w:val="000000"/>
              </w:rPr>
              <w:t xml:space="preserve"> </w:t>
            </w:r>
            <w:r>
              <w:rPr>
                <w:rFonts w:ascii="Times New Roman" w:hAnsi="Times New Roman"/>
                <w:color w:val="000000"/>
              </w:rPr>
              <w:t xml:space="preserve">права </w:t>
            </w:r>
            <w:r w:rsidRPr="00BE412A">
              <w:rPr>
                <w:rFonts w:ascii="Times New Roman" w:hAnsi="Times New Roman"/>
                <w:color w:val="000000"/>
              </w:rPr>
              <w:t>и интересы граждан</w:t>
            </w:r>
            <w:r>
              <w:rPr>
                <w:rFonts w:ascii="Times New Roman" w:hAnsi="Times New Roman"/>
                <w:color w:val="000000"/>
              </w:rPr>
              <w:t>.</w:t>
            </w:r>
          </w:p>
        </w:tc>
        <w:tc>
          <w:tcPr>
            <w:tcW w:w="3479" w:type="dxa"/>
            <w:shd w:val="clear" w:color="auto" w:fill="auto"/>
          </w:tcPr>
          <w:p w14:paraId="1AA88F69" w14:textId="77777777" w:rsidR="00F77DD7" w:rsidRPr="00263257" w:rsidRDefault="00F77DD7" w:rsidP="00F77DD7">
            <w:pPr>
              <w:spacing w:after="0" w:line="240" w:lineRule="auto"/>
              <w:jc w:val="both"/>
              <w:rPr>
                <w:rFonts w:ascii="Times New Roman" w:hAnsi="Times New Roman"/>
                <w:bCs/>
                <w:color w:val="000000"/>
              </w:rPr>
            </w:pPr>
            <w:r>
              <w:rPr>
                <w:rFonts w:ascii="Times New Roman" w:hAnsi="Times New Roman"/>
                <w:bCs/>
                <w:color w:val="000000"/>
              </w:rPr>
              <w:lastRenderedPageBreak/>
              <w:t>По аналогии с Законом РК «О Национальной палате предпринимателей» необходимо закрепить полномочие РОП, ТОП и отраслевых профсоюзов проводить общественный мониторинг, а также основные меры, связанные с его осуществление.</w:t>
            </w:r>
          </w:p>
        </w:tc>
      </w:tr>
      <w:tr w:rsidR="00A87142" w:rsidRPr="00263257" w14:paraId="12265131" w14:textId="77777777" w:rsidTr="0036592E">
        <w:tc>
          <w:tcPr>
            <w:tcW w:w="817" w:type="dxa"/>
            <w:shd w:val="clear" w:color="auto" w:fill="auto"/>
          </w:tcPr>
          <w:p w14:paraId="3F8A8C2A" w14:textId="30092813" w:rsidR="00A87142" w:rsidRDefault="00A87142" w:rsidP="00962B10">
            <w:pPr>
              <w:pStyle w:val="a5"/>
              <w:numPr>
                <w:ilvl w:val="0"/>
                <w:numId w:val="8"/>
              </w:numPr>
              <w:spacing w:after="0" w:line="240" w:lineRule="auto"/>
              <w:rPr>
                <w:rFonts w:ascii="Times New Roman" w:hAnsi="Times New Roman"/>
                <w:sz w:val="24"/>
                <w:szCs w:val="24"/>
              </w:rPr>
            </w:pPr>
          </w:p>
        </w:tc>
        <w:tc>
          <w:tcPr>
            <w:tcW w:w="1701" w:type="dxa"/>
            <w:shd w:val="clear" w:color="auto" w:fill="auto"/>
          </w:tcPr>
          <w:p w14:paraId="4130006C" w14:textId="77777777" w:rsidR="00A87142" w:rsidRDefault="00A87142" w:rsidP="00A87142">
            <w:pPr>
              <w:widowControl w:val="0"/>
              <w:spacing w:after="0" w:line="240" w:lineRule="auto"/>
              <w:rPr>
                <w:rFonts w:ascii="Times New Roman" w:hAnsi="Times New Roman"/>
                <w:color w:val="000000"/>
              </w:rPr>
            </w:pPr>
            <w:r>
              <w:rPr>
                <w:rFonts w:ascii="Times New Roman" w:hAnsi="Times New Roman"/>
                <w:color w:val="000000"/>
              </w:rPr>
              <w:t>Статья 21</w:t>
            </w:r>
          </w:p>
        </w:tc>
        <w:tc>
          <w:tcPr>
            <w:tcW w:w="4423" w:type="dxa"/>
            <w:shd w:val="clear" w:color="auto" w:fill="auto"/>
          </w:tcPr>
          <w:p w14:paraId="698D0EEA" w14:textId="77777777" w:rsidR="00A87142" w:rsidRPr="00A87142" w:rsidRDefault="00A87142" w:rsidP="00A87142">
            <w:pPr>
              <w:widowControl w:val="0"/>
              <w:spacing w:after="0" w:line="240" w:lineRule="auto"/>
              <w:ind w:firstLine="204"/>
              <w:jc w:val="both"/>
              <w:rPr>
                <w:rFonts w:ascii="Times New Roman" w:hAnsi="Times New Roman"/>
                <w:b/>
                <w:bCs/>
                <w:color w:val="000000"/>
              </w:rPr>
            </w:pPr>
            <w:r w:rsidRPr="00A87142">
              <w:rPr>
                <w:rFonts w:ascii="Times New Roman" w:hAnsi="Times New Roman"/>
                <w:b/>
                <w:bCs/>
                <w:color w:val="000000"/>
              </w:rPr>
              <w:t>Статья 21. Выдвижение требований профсоюзами, организация и проведение забастовок, мирных собраний</w:t>
            </w:r>
          </w:p>
          <w:p w14:paraId="6382257C" w14:textId="77777777" w:rsidR="00A87142" w:rsidRPr="00A87142" w:rsidRDefault="00A87142" w:rsidP="00A87142">
            <w:pPr>
              <w:widowControl w:val="0"/>
              <w:spacing w:after="0" w:line="240" w:lineRule="auto"/>
              <w:ind w:firstLine="204"/>
              <w:jc w:val="both"/>
              <w:rPr>
                <w:rFonts w:ascii="Times New Roman" w:hAnsi="Times New Roman"/>
                <w:color w:val="000000"/>
              </w:rPr>
            </w:pPr>
            <w:r w:rsidRPr="00A87142">
              <w:rPr>
                <w:rFonts w:ascii="Times New Roman" w:hAnsi="Times New Roman"/>
                <w:color w:val="000000"/>
              </w:rPr>
              <w:t>1. Профсоюзы вправе выдвигать требования с соблюдением порядка и на условиях, определенных Трудовым кодексом Республики Казахстан.</w:t>
            </w:r>
          </w:p>
          <w:p w14:paraId="12E4F744" w14:textId="77777777" w:rsidR="00A87142" w:rsidRPr="00A87142" w:rsidRDefault="00A87142" w:rsidP="00A87142">
            <w:pPr>
              <w:widowControl w:val="0"/>
              <w:spacing w:after="0" w:line="240" w:lineRule="auto"/>
              <w:ind w:firstLine="204"/>
              <w:jc w:val="both"/>
              <w:rPr>
                <w:rFonts w:ascii="Times New Roman" w:hAnsi="Times New Roman"/>
                <w:color w:val="000000"/>
              </w:rPr>
            </w:pPr>
            <w:r w:rsidRPr="00A87142">
              <w:rPr>
                <w:rFonts w:ascii="Times New Roman" w:hAnsi="Times New Roman"/>
                <w:color w:val="000000"/>
              </w:rPr>
              <w:t>2. Профсоюзы могут принять решение о проведении забастовки, если посредством примирительных процедур не удалось добиться разрешения коллективного трудового спора, а также в случаях уклонения работодателя от примирительных процедур либо невыполнения им соглашения, достигнутого в ходе разрешения спора.</w:t>
            </w:r>
          </w:p>
          <w:p w14:paraId="74EEB0C9" w14:textId="77777777" w:rsidR="00A87142" w:rsidRPr="00A87142" w:rsidRDefault="00A87142" w:rsidP="00A87142">
            <w:pPr>
              <w:widowControl w:val="0"/>
              <w:spacing w:after="0" w:line="240" w:lineRule="auto"/>
              <w:ind w:firstLine="204"/>
              <w:jc w:val="both"/>
              <w:rPr>
                <w:rFonts w:ascii="Times New Roman" w:hAnsi="Times New Roman"/>
                <w:color w:val="000000"/>
              </w:rPr>
            </w:pPr>
            <w:r w:rsidRPr="00A87142">
              <w:rPr>
                <w:rFonts w:ascii="Times New Roman" w:hAnsi="Times New Roman"/>
                <w:color w:val="000000"/>
              </w:rPr>
              <w:t>При этом запрещается призывать работников к продолжению участия в забастовке, признанной судом незаконной.</w:t>
            </w:r>
          </w:p>
          <w:p w14:paraId="0400FAFF" w14:textId="77777777" w:rsidR="00A87142" w:rsidRPr="00A87142" w:rsidRDefault="00A87142" w:rsidP="00A87142">
            <w:pPr>
              <w:widowControl w:val="0"/>
              <w:spacing w:after="0" w:line="240" w:lineRule="auto"/>
              <w:ind w:firstLine="204"/>
              <w:jc w:val="both"/>
              <w:rPr>
                <w:rFonts w:ascii="Times New Roman" w:hAnsi="Times New Roman"/>
                <w:color w:val="000000"/>
              </w:rPr>
            </w:pPr>
            <w:r w:rsidRPr="00A87142">
              <w:rPr>
                <w:rFonts w:ascii="Times New Roman" w:hAnsi="Times New Roman"/>
                <w:color w:val="000000"/>
              </w:rPr>
              <w:t>3. Профсоюзы организовывают и проводят забастовки, мирные собрания в соответствии с законодательством Республики Казахстан.</w:t>
            </w:r>
          </w:p>
          <w:p w14:paraId="34A9B25F" w14:textId="77777777" w:rsidR="00A87142" w:rsidRPr="00EA6A46" w:rsidRDefault="00A87142" w:rsidP="00A87142">
            <w:pPr>
              <w:widowControl w:val="0"/>
              <w:spacing w:after="0" w:line="240" w:lineRule="auto"/>
              <w:ind w:firstLine="204"/>
              <w:jc w:val="both"/>
              <w:rPr>
                <w:rFonts w:ascii="Times New Roman" w:hAnsi="Times New Roman"/>
                <w:b/>
                <w:bCs/>
                <w:color w:val="000000"/>
              </w:rPr>
            </w:pPr>
            <w:r w:rsidRPr="00A87142">
              <w:rPr>
                <w:rFonts w:ascii="Times New Roman" w:hAnsi="Times New Roman"/>
                <w:color w:val="000000"/>
              </w:rPr>
              <w:t>4. Профсоюзы могут объединять свои усилия для проведения совместных акций протеста и проводить такие акции в знак солидарности с другими профсоюзами и группами работников.</w:t>
            </w:r>
          </w:p>
        </w:tc>
        <w:tc>
          <w:tcPr>
            <w:tcW w:w="5103" w:type="dxa"/>
            <w:shd w:val="clear" w:color="auto" w:fill="auto"/>
          </w:tcPr>
          <w:p w14:paraId="6D2CC704" w14:textId="77777777" w:rsidR="00A87142" w:rsidRPr="00A87142" w:rsidRDefault="00A87142" w:rsidP="00A87142">
            <w:pPr>
              <w:widowControl w:val="0"/>
              <w:spacing w:after="0" w:line="240" w:lineRule="auto"/>
              <w:ind w:firstLine="204"/>
              <w:jc w:val="both"/>
              <w:rPr>
                <w:rFonts w:ascii="Times New Roman" w:hAnsi="Times New Roman"/>
                <w:b/>
                <w:bCs/>
                <w:color w:val="000000"/>
              </w:rPr>
            </w:pPr>
            <w:r w:rsidRPr="00A87142">
              <w:rPr>
                <w:rFonts w:ascii="Times New Roman" w:hAnsi="Times New Roman"/>
                <w:b/>
                <w:bCs/>
                <w:color w:val="000000"/>
              </w:rPr>
              <w:t>Статья 21. Выдвижение требований профсоюзами, организация и проведение забастовок, мирных собраний</w:t>
            </w:r>
          </w:p>
          <w:p w14:paraId="69DBE2DB" w14:textId="77777777" w:rsidR="00A87142" w:rsidRPr="00A87142" w:rsidRDefault="00A87142" w:rsidP="00A87142">
            <w:pPr>
              <w:widowControl w:val="0"/>
              <w:spacing w:after="0" w:line="240" w:lineRule="auto"/>
              <w:ind w:firstLine="204"/>
              <w:jc w:val="both"/>
              <w:rPr>
                <w:rFonts w:ascii="Times New Roman" w:hAnsi="Times New Roman"/>
                <w:color w:val="000000"/>
              </w:rPr>
            </w:pPr>
            <w:r w:rsidRPr="00A87142">
              <w:rPr>
                <w:rFonts w:ascii="Times New Roman" w:hAnsi="Times New Roman"/>
                <w:color w:val="000000"/>
              </w:rPr>
              <w:t>1. Профсоюзы вправе выдвигать требования с соблюдением порядка и на условиях, определенных Трудовым кодексом Республики Казахстан.</w:t>
            </w:r>
            <w:r>
              <w:rPr>
                <w:rFonts w:ascii="Times New Roman" w:hAnsi="Times New Roman"/>
                <w:color w:val="000000"/>
              </w:rPr>
              <w:t xml:space="preserve"> </w:t>
            </w:r>
            <w:r w:rsidRPr="00A87142">
              <w:rPr>
                <w:rFonts w:ascii="Times New Roman" w:hAnsi="Times New Roman"/>
                <w:b/>
                <w:bCs/>
                <w:color w:val="000000"/>
              </w:rPr>
              <w:t>Решение о выдвижении требований принимаются профсоюзным органом в порядке, определенном уставом профсоюза.</w:t>
            </w:r>
          </w:p>
          <w:p w14:paraId="339AD5E2" w14:textId="77777777" w:rsidR="00A87142" w:rsidRPr="00A87142" w:rsidRDefault="00A87142" w:rsidP="00A87142">
            <w:pPr>
              <w:widowControl w:val="0"/>
              <w:spacing w:after="0" w:line="240" w:lineRule="auto"/>
              <w:ind w:firstLine="204"/>
              <w:jc w:val="both"/>
              <w:rPr>
                <w:rFonts w:ascii="Times New Roman" w:hAnsi="Times New Roman"/>
                <w:b/>
                <w:bCs/>
                <w:color w:val="000000"/>
              </w:rPr>
            </w:pPr>
            <w:r w:rsidRPr="00A87142">
              <w:rPr>
                <w:rFonts w:ascii="Times New Roman" w:hAnsi="Times New Roman"/>
                <w:b/>
                <w:bCs/>
                <w:color w:val="000000"/>
              </w:rPr>
              <w:t>1-1. Представители профсоюза, уполномоченные профсоюзным органом, принимают участие в работе примирительной комиссии и трудового арбитража в порядке, определенном Трудовым кодексом Республики Казахстан.</w:t>
            </w:r>
          </w:p>
          <w:p w14:paraId="560C0F46" w14:textId="77777777" w:rsidR="00A87142" w:rsidRPr="00A87142" w:rsidRDefault="00A87142" w:rsidP="00A87142">
            <w:pPr>
              <w:widowControl w:val="0"/>
              <w:spacing w:after="0" w:line="240" w:lineRule="auto"/>
              <w:ind w:firstLine="204"/>
              <w:jc w:val="both"/>
              <w:rPr>
                <w:rFonts w:ascii="Times New Roman" w:hAnsi="Times New Roman"/>
                <w:color w:val="000000"/>
              </w:rPr>
            </w:pPr>
            <w:r w:rsidRPr="00A87142">
              <w:rPr>
                <w:rFonts w:ascii="Times New Roman" w:hAnsi="Times New Roman"/>
                <w:color w:val="000000"/>
              </w:rPr>
              <w:t>2. Профсоюзы могут принять решение о проведении забастовки, если посредством примирительных процедур не удалось добиться разрешения коллективного трудового спора, а также в случаях уклонения работодателя от примирительных процедур либо невыполнения им соглашения, достигнутого в ходе разрешения спора.</w:t>
            </w:r>
          </w:p>
          <w:p w14:paraId="27B2D7E8" w14:textId="77777777" w:rsidR="00A87142" w:rsidRPr="00A87142" w:rsidRDefault="00A87142" w:rsidP="00A87142">
            <w:pPr>
              <w:widowControl w:val="0"/>
              <w:spacing w:after="0" w:line="240" w:lineRule="auto"/>
              <w:ind w:firstLine="204"/>
              <w:jc w:val="both"/>
              <w:rPr>
                <w:rFonts w:ascii="Times New Roman" w:hAnsi="Times New Roman"/>
                <w:color w:val="000000"/>
              </w:rPr>
            </w:pPr>
            <w:r w:rsidRPr="00A87142">
              <w:rPr>
                <w:rFonts w:ascii="Times New Roman" w:hAnsi="Times New Roman"/>
                <w:color w:val="000000"/>
              </w:rPr>
              <w:t>При этом запрещается призывать работников к продолжению участия в забастовке, признанной судом незаконной.</w:t>
            </w:r>
          </w:p>
          <w:p w14:paraId="1311B334" w14:textId="77777777" w:rsidR="00A87142" w:rsidRPr="00A87142" w:rsidRDefault="00A87142" w:rsidP="00A87142">
            <w:pPr>
              <w:widowControl w:val="0"/>
              <w:spacing w:after="0" w:line="240" w:lineRule="auto"/>
              <w:ind w:firstLine="204"/>
              <w:jc w:val="both"/>
              <w:rPr>
                <w:rFonts w:ascii="Times New Roman" w:hAnsi="Times New Roman"/>
                <w:color w:val="000000"/>
              </w:rPr>
            </w:pPr>
            <w:r w:rsidRPr="00A87142">
              <w:rPr>
                <w:rFonts w:ascii="Times New Roman" w:hAnsi="Times New Roman"/>
                <w:color w:val="000000"/>
              </w:rPr>
              <w:t xml:space="preserve">3. Профсоюзы организовывают и проводят забастовки, мирные собрания в соответствии с </w:t>
            </w:r>
            <w:r w:rsidRPr="00A87142">
              <w:rPr>
                <w:rFonts w:ascii="Times New Roman" w:hAnsi="Times New Roman"/>
                <w:color w:val="000000"/>
              </w:rPr>
              <w:lastRenderedPageBreak/>
              <w:t>законодательством Республики Казахстан.</w:t>
            </w:r>
          </w:p>
          <w:p w14:paraId="29149627" w14:textId="77777777" w:rsidR="00A87142" w:rsidRPr="00EA6A46" w:rsidRDefault="00A87142" w:rsidP="00A87142">
            <w:pPr>
              <w:widowControl w:val="0"/>
              <w:spacing w:after="0" w:line="240" w:lineRule="auto"/>
              <w:ind w:firstLine="204"/>
              <w:jc w:val="both"/>
              <w:rPr>
                <w:rFonts w:ascii="Times New Roman" w:hAnsi="Times New Roman"/>
                <w:b/>
                <w:bCs/>
                <w:color w:val="000000"/>
              </w:rPr>
            </w:pPr>
            <w:r w:rsidRPr="00A87142">
              <w:rPr>
                <w:rFonts w:ascii="Times New Roman" w:hAnsi="Times New Roman"/>
                <w:color w:val="000000"/>
              </w:rPr>
              <w:t>4. Профсоюзы могут объединять свои усилия для проведения совместных акций протеста и проводить такие акции в знак солидарности с другими профсоюзами и группами работников.</w:t>
            </w:r>
          </w:p>
        </w:tc>
        <w:tc>
          <w:tcPr>
            <w:tcW w:w="3479" w:type="dxa"/>
            <w:shd w:val="clear" w:color="auto" w:fill="auto"/>
          </w:tcPr>
          <w:p w14:paraId="15D11BDB" w14:textId="77777777" w:rsidR="00A87142" w:rsidRDefault="00C04991" w:rsidP="00A87142">
            <w:pPr>
              <w:spacing w:after="0" w:line="240" w:lineRule="auto"/>
              <w:jc w:val="both"/>
              <w:rPr>
                <w:rFonts w:ascii="Times New Roman" w:hAnsi="Times New Roman"/>
                <w:bCs/>
                <w:color w:val="000000"/>
              </w:rPr>
            </w:pPr>
            <w:r>
              <w:rPr>
                <w:rFonts w:ascii="Times New Roman" w:hAnsi="Times New Roman"/>
                <w:bCs/>
                <w:color w:val="000000"/>
              </w:rPr>
              <w:lastRenderedPageBreak/>
              <w:t xml:space="preserve">Ст.16 Закона о профсоюзах наделяет профсоюзы правом </w:t>
            </w:r>
            <w:r w:rsidRPr="00C04991">
              <w:rPr>
                <w:rFonts w:ascii="Times New Roman" w:hAnsi="Times New Roman"/>
                <w:bCs/>
                <w:color w:val="000000"/>
              </w:rPr>
              <w:t>участвовать в разрешении индивидуальных и коллективных трудовых споров</w:t>
            </w:r>
            <w:r>
              <w:rPr>
                <w:rFonts w:ascii="Times New Roman" w:hAnsi="Times New Roman"/>
                <w:bCs/>
                <w:color w:val="000000"/>
              </w:rPr>
              <w:t>. Однако в</w:t>
            </w:r>
            <w:r w:rsidR="00A87142">
              <w:rPr>
                <w:rFonts w:ascii="Times New Roman" w:hAnsi="Times New Roman"/>
                <w:bCs/>
                <w:color w:val="000000"/>
              </w:rPr>
              <w:t xml:space="preserve"> настоящее время в </w:t>
            </w:r>
            <w:r w:rsidR="00A87142" w:rsidRPr="00A87142">
              <w:rPr>
                <w:rFonts w:ascii="Times New Roman" w:hAnsi="Times New Roman"/>
                <w:color w:val="000000"/>
              </w:rPr>
              <w:t>Трудов</w:t>
            </w:r>
            <w:r w:rsidR="00A87142">
              <w:rPr>
                <w:rFonts w:ascii="Times New Roman" w:hAnsi="Times New Roman"/>
                <w:color w:val="000000"/>
              </w:rPr>
              <w:t>о</w:t>
            </w:r>
            <w:r w:rsidR="00A87142" w:rsidRPr="00A87142">
              <w:rPr>
                <w:rFonts w:ascii="Times New Roman" w:hAnsi="Times New Roman"/>
                <w:color w:val="000000"/>
              </w:rPr>
              <w:t>м кодекс</w:t>
            </w:r>
            <w:r w:rsidR="00A87142">
              <w:rPr>
                <w:rFonts w:ascii="Times New Roman" w:hAnsi="Times New Roman"/>
                <w:color w:val="000000"/>
              </w:rPr>
              <w:t>е</w:t>
            </w:r>
            <w:r w:rsidR="00A87142" w:rsidRPr="00A87142">
              <w:rPr>
                <w:rFonts w:ascii="Times New Roman" w:hAnsi="Times New Roman"/>
                <w:color w:val="000000"/>
              </w:rPr>
              <w:t xml:space="preserve"> Республики Казахстан</w:t>
            </w:r>
            <w:r w:rsidR="00A87142">
              <w:rPr>
                <w:rFonts w:ascii="Times New Roman" w:hAnsi="Times New Roman"/>
                <w:color w:val="000000"/>
              </w:rPr>
              <w:t xml:space="preserve"> имеется пробел в части выдвижения требования по коллективному трудовому спору профсоюзами и участия представителей профсоюзов в работе органов по рассмотрению коллективных трудовых споров</w:t>
            </w:r>
            <w:r w:rsidR="00A87142" w:rsidRPr="00A87142">
              <w:rPr>
                <w:rFonts w:ascii="Times New Roman" w:hAnsi="Times New Roman"/>
                <w:color w:val="000000"/>
              </w:rPr>
              <w:t>.</w:t>
            </w:r>
            <w:r w:rsidR="00A87142">
              <w:rPr>
                <w:rFonts w:ascii="Times New Roman" w:hAnsi="Times New Roman"/>
                <w:color w:val="000000"/>
              </w:rPr>
              <w:t xml:space="preserve"> В этой связи необходимо восполнить данный пробел, предусмотрев полномочие профсоюзного органа принимать решение о выдвижении требований, предусмотреть порядок выдвижения требований в уставе профсоюза, а также закрепить за профсоюзами полномочия</w:t>
            </w:r>
            <w:r w:rsidR="00A87142">
              <w:t xml:space="preserve"> </w:t>
            </w:r>
            <w:r w:rsidR="00A87142" w:rsidRPr="00A87142">
              <w:rPr>
                <w:rFonts w:ascii="Times New Roman" w:hAnsi="Times New Roman"/>
                <w:color w:val="000000"/>
              </w:rPr>
              <w:t>принимат</w:t>
            </w:r>
            <w:r w:rsidR="00A87142">
              <w:rPr>
                <w:rFonts w:ascii="Times New Roman" w:hAnsi="Times New Roman"/>
                <w:color w:val="000000"/>
              </w:rPr>
              <w:t>ь</w:t>
            </w:r>
            <w:r w:rsidR="00A87142" w:rsidRPr="00A87142">
              <w:rPr>
                <w:rFonts w:ascii="Times New Roman" w:hAnsi="Times New Roman"/>
                <w:color w:val="000000"/>
              </w:rPr>
              <w:t xml:space="preserve"> участие в работе примирительной комиссии и трудового арбитража</w:t>
            </w:r>
            <w:r w:rsidR="00A87142">
              <w:rPr>
                <w:rFonts w:ascii="Times New Roman" w:hAnsi="Times New Roman"/>
                <w:color w:val="000000"/>
              </w:rPr>
              <w:t xml:space="preserve"> на </w:t>
            </w:r>
            <w:r w:rsidR="00A87142">
              <w:rPr>
                <w:rFonts w:ascii="Times New Roman" w:hAnsi="Times New Roman"/>
                <w:color w:val="000000"/>
              </w:rPr>
              <w:lastRenderedPageBreak/>
              <w:t>основании решения профсоюзного органа.</w:t>
            </w:r>
          </w:p>
        </w:tc>
      </w:tr>
      <w:tr w:rsidR="00A87142" w:rsidRPr="00263257" w14:paraId="71F99C81" w14:textId="77777777" w:rsidTr="0036592E">
        <w:tc>
          <w:tcPr>
            <w:tcW w:w="817" w:type="dxa"/>
            <w:shd w:val="clear" w:color="auto" w:fill="auto"/>
          </w:tcPr>
          <w:p w14:paraId="630573DB" w14:textId="3BC027FE" w:rsidR="00A87142" w:rsidRPr="00263257" w:rsidRDefault="00A87142" w:rsidP="00962B10">
            <w:pPr>
              <w:pStyle w:val="a5"/>
              <w:numPr>
                <w:ilvl w:val="0"/>
                <w:numId w:val="8"/>
              </w:numPr>
              <w:spacing w:after="0" w:line="240" w:lineRule="auto"/>
              <w:rPr>
                <w:rFonts w:ascii="Times New Roman" w:hAnsi="Times New Roman"/>
                <w:sz w:val="24"/>
                <w:szCs w:val="24"/>
              </w:rPr>
            </w:pPr>
          </w:p>
        </w:tc>
        <w:tc>
          <w:tcPr>
            <w:tcW w:w="1701" w:type="dxa"/>
            <w:shd w:val="clear" w:color="auto" w:fill="auto"/>
          </w:tcPr>
          <w:p w14:paraId="633A7518" w14:textId="77777777" w:rsidR="00A87142" w:rsidRDefault="00A87142" w:rsidP="00A87142">
            <w:pPr>
              <w:widowControl w:val="0"/>
              <w:spacing w:after="0" w:line="240" w:lineRule="auto"/>
              <w:rPr>
                <w:rFonts w:ascii="Times New Roman" w:hAnsi="Times New Roman"/>
                <w:color w:val="000000"/>
              </w:rPr>
            </w:pPr>
            <w:r>
              <w:rPr>
                <w:rFonts w:ascii="Times New Roman" w:hAnsi="Times New Roman"/>
                <w:color w:val="000000"/>
              </w:rPr>
              <w:t>Статья 26</w:t>
            </w:r>
          </w:p>
        </w:tc>
        <w:tc>
          <w:tcPr>
            <w:tcW w:w="4423" w:type="dxa"/>
            <w:shd w:val="clear" w:color="auto" w:fill="auto"/>
          </w:tcPr>
          <w:p w14:paraId="54AB0012" w14:textId="77777777" w:rsidR="00A87142" w:rsidRPr="00EA6A46" w:rsidRDefault="00A87142" w:rsidP="00A87142">
            <w:pPr>
              <w:widowControl w:val="0"/>
              <w:spacing w:after="0" w:line="240" w:lineRule="auto"/>
              <w:ind w:firstLine="204"/>
              <w:jc w:val="both"/>
              <w:rPr>
                <w:rFonts w:ascii="Times New Roman" w:hAnsi="Times New Roman"/>
                <w:b/>
                <w:bCs/>
                <w:color w:val="000000"/>
              </w:rPr>
            </w:pPr>
            <w:r w:rsidRPr="00EA6A46">
              <w:rPr>
                <w:rFonts w:ascii="Times New Roman" w:hAnsi="Times New Roman"/>
                <w:b/>
                <w:bCs/>
                <w:color w:val="000000"/>
              </w:rPr>
              <w:t>Статья 26. Гарантии лицам, избранным в профсоюзные органы и не освобожденным от основной работы</w:t>
            </w:r>
          </w:p>
          <w:p w14:paraId="3F2E9106" w14:textId="77777777" w:rsidR="00A87142" w:rsidRPr="00EA6A46" w:rsidRDefault="00A87142" w:rsidP="00A87142">
            <w:pPr>
              <w:widowControl w:val="0"/>
              <w:spacing w:after="0" w:line="240" w:lineRule="auto"/>
              <w:ind w:firstLine="204"/>
              <w:jc w:val="both"/>
              <w:rPr>
                <w:rFonts w:ascii="Times New Roman" w:hAnsi="Times New Roman"/>
                <w:color w:val="000000"/>
              </w:rPr>
            </w:pPr>
            <w:r w:rsidRPr="00EA6A46">
              <w:rPr>
                <w:rFonts w:ascii="Times New Roman" w:hAnsi="Times New Roman"/>
                <w:color w:val="000000"/>
              </w:rPr>
              <w:t>1. Члены выборных профсоюзных органов, не освобожденные от основной работы, не могут быть подвергнуты дисциплинарным взысканиям без мотивированного мнения профсоюзного органа, членами которого они являются. Не освобожденный от основной работы руководитель (председатель) профсоюзного органа не может быть привлечен к дисциплинарной ответственности без мотивированного мнения вышестоящего профсоюзного органа.</w:t>
            </w:r>
          </w:p>
          <w:p w14:paraId="787E6EE4" w14:textId="77777777" w:rsidR="00A87142" w:rsidRPr="00EA6A46" w:rsidRDefault="00A87142" w:rsidP="00A87142">
            <w:pPr>
              <w:widowControl w:val="0"/>
              <w:spacing w:after="0" w:line="240" w:lineRule="auto"/>
              <w:ind w:firstLine="204"/>
              <w:jc w:val="both"/>
              <w:rPr>
                <w:rFonts w:ascii="Times New Roman" w:hAnsi="Times New Roman"/>
                <w:color w:val="000000"/>
              </w:rPr>
            </w:pPr>
            <w:r w:rsidRPr="00EA6A46">
              <w:rPr>
                <w:rFonts w:ascii="Times New Roman" w:hAnsi="Times New Roman"/>
                <w:color w:val="000000"/>
              </w:rPr>
              <w:t xml:space="preserve">2. Расторжение трудового договора по инициативе работодателя с членами выборных профсоюзных органов, не освобожденными от основной работы, допускается при соблюдении общего порядка расторжения трудового договора с учетом мотивированного мнения профсоюзного органа, членами которого эти лица являются, кроме случаев ликвидации юридического лица либо прекращения деятельности работодателя – физического лица. С не освобожденным от основной работы руководителем (председателем) профсоюзного органа не может быть расторгнут трудовой договор по инициативе работодателя без мотивированного мнения вышестоящего профсоюзного органа, кроме </w:t>
            </w:r>
            <w:r w:rsidRPr="00EA6A46">
              <w:rPr>
                <w:rFonts w:ascii="Times New Roman" w:hAnsi="Times New Roman"/>
                <w:color w:val="000000"/>
              </w:rPr>
              <w:lastRenderedPageBreak/>
              <w:t>случаев ликвидации юридического лица либо прекращения деятельности работодателя – физического лица.</w:t>
            </w:r>
          </w:p>
          <w:p w14:paraId="25710742" w14:textId="77777777" w:rsidR="00A87142" w:rsidRDefault="00A87142" w:rsidP="00A87142">
            <w:pPr>
              <w:widowControl w:val="0"/>
              <w:spacing w:after="0" w:line="240" w:lineRule="auto"/>
              <w:ind w:firstLine="204"/>
              <w:jc w:val="both"/>
              <w:rPr>
                <w:rFonts w:ascii="Times New Roman" w:hAnsi="Times New Roman"/>
                <w:b/>
                <w:bCs/>
                <w:color w:val="000000"/>
              </w:rPr>
            </w:pPr>
            <w:r w:rsidRPr="00EA6A46">
              <w:rPr>
                <w:rFonts w:ascii="Times New Roman" w:hAnsi="Times New Roman"/>
                <w:b/>
                <w:bCs/>
                <w:color w:val="000000"/>
              </w:rPr>
              <w:t xml:space="preserve">2-1. </w:t>
            </w:r>
            <w:r>
              <w:rPr>
                <w:rFonts w:ascii="Times New Roman" w:hAnsi="Times New Roman"/>
                <w:b/>
                <w:bCs/>
                <w:color w:val="000000"/>
              </w:rPr>
              <w:t>Отсутствует.</w:t>
            </w:r>
            <w:r w:rsidRPr="00EA6A46">
              <w:rPr>
                <w:rFonts w:ascii="Times New Roman" w:hAnsi="Times New Roman"/>
                <w:b/>
                <w:bCs/>
                <w:color w:val="000000"/>
              </w:rPr>
              <w:t xml:space="preserve"> </w:t>
            </w:r>
          </w:p>
          <w:p w14:paraId="7C302E23" w14:textId="77777777" w:rsidR="00A87142" w:rsidRPr="00EA6A46" w:rsidRDefault="00A87142" w:rsidP="00A87142">
            <w:pPr>
              <w:widowControl w:val="0"/>
              <w:spacing w:after="0" w:line="240" w:lineRule="auto"/>
              <w:ind w:firstLine="204"/>
              <w:jc w:val="both"/>
              <w:rPr>
                <w:rFonts w:ascii="Times New Roman" w:hAnsi="Times New Roman"/>
                <w:color w:val="000000"/>
              </w:rPr>
            </w:pPr>
            <w:r w:rsidRPr="00EA6A46">
              <w:rPr>
                <w:rFonts w:ascii="Times New Roman" w:hAnsi="Times New Roman"/>
                <w:color w:val="000000"/>
              </w:rPr>
              <w:t>3. Учет мотивированного мнения профсоюзного органа при издании акта работодателя о наложении дисциплинарного взыскания и расторжении трудового договора с лицами, указанными в пунктах 1 и 2 настоящей статьи, производится в порядке, предусмотренном коллективным договором.</w:t>
            </w:r>
          </w:p>
          <w:p w14:paraId="5F66F9A3" w14:textId="77777777" w:rsidR="00A87142" w:rsidRPr="00BE412A" w:rsidRDefault="00A87142" w:rsidP="00A87142">
            <w:pPr>
              <w:widowControl w:val="0"/>
              <w:spacing w:after="0" w:line="240" w:lineRule="auto"/>
              <w:ind w:firstLine="204"/>
              <w:jc w:val="both"/>
              <w:rPr>
                <w:rFonts w:ascii="Times New Roman" w:hAnsi="Times New Roman"/>
                <w:b/>
                <w:bCs/>
                <w:color w:val="000000"/>
              </w:rPr>
            </w:pPr>
          </w:p>
        </w:tc>
        <w:tc>
          <w:tcPr>
            <w:tcW w:w="5103" w:type="dxa"/>
            <w:shd w:val="clear" w:color="auto" w:fill="auto"/>
          </w:tcPr>
          <w:p w14:paraId="0C83C50C" w14:textId="77777777" w:rsidR="00A87142" w:rsidRPr="00EA6A46" w:rsidRDefault="00A87142" w:rsidP="00A87142">
            <w:pPr>
              <w:widowControl w:val="0"/>
              <w:spacing w:after="0" w:line="240" w:lineRule="auto"/>
              <w:ind w:firstLine="204"/>
              <w:jc w:val="both"/>
              <w:rPr>
                <w:rFonts w:ascii="Times New Roman" w:hAnsi="Times New Roman"/>
                <w:b/>
                <w:bCs/>
                <w:color w:val="000000"/>
              </w:rPr>
            </w:pPr>
            <w:r w:rsidRPr="00EA6A46">
              <w:rPr>
                <w:rFonts w:ascii="Times New Roman" w:hAnsi="Times New Roman"/>
                <w:b/>
                <w:bCs/>
                <w:color w:val="000000"/>
              </w:rPr>
              <w:lastRenderedPageBreak/>
              <w:t>Статья 26. Гарантии лицам, избранным в профсоюзные органы и не освобожденным от основной работы</w:t>
            </w:r>
          </w:p>
          <w:p w14:paraId="362B273D" w14:textId="77777777" w:rsidR="00A87142" w:rsidRPr="00EA6A46" w:rsidRDefault="00A87142" w:rsidP="00A87142">
            <w:pPr>
              <w:widowControl w:val="0"/>
              <w:spacing w:after="0" w:line="240" w:lineRule="auto"/>
              <w:ind w:firstLine="204"/>
              <w:jc w:val="both"/>
              <w:rPr>
                <w:rFonts w:ascii="Times New Roman" w:hAnsi="Times New Roman"/>
                <w:color w:val="000000"/>
              </w:rPr>
            </w:pPr>
            <w:r w:rsidRPr="00EA6A46">
              <w:rPr>
                <w:rFonts w:ascii="Times New Roman" w:hAnsi="Times New Roman"/>
                <w:color w:val="000000"/>
              </w:rPr>
              <w:t>1. Члены выборных профсоюзных органов, не освобожденные от основной работы, не могут быть подвергнуты дисциплинарным взысканиям без мотивированного мнения профсоюзного органа, членами которого они являются. Не освобожденный от основной работы руководитель (председатель) профсоюзного органа не может быть привлечен к дисциплинарной ответственности без мотивированного мнения вышестоящего профсоюзного органа.</w:t>
            </w:r>
          </w:p>
          <w:p w14:paraId="308D2CBF" w14:textId="77777777" w:rsidR="00A87142" w:rsidRDefault="00A87142" w:rsidP="00A87142">
            <w:pPr>
              <w:widowControl w:val="0"/>
              <w:spacing w:after="0" w:line="240" w:lineRule="auto"/>
              <w:ind w:firstLine="204"/>
              <w:jc w:val="both"/>
              <w:rPr>
                <w:rFonts w:ascii="Times New Roman" w:hAnsi="Times New Roman"/>
                <w:color w:val="000000"/>
              </w:rPr>
            </w:pPr>
            <w:r w:rsidRPr="00EA6A46">
              <w:rPr>
                <w:rFonts w:ascii="Times New Roman" w:hAnsi="Times New Roman"/>
                <w:color w:val="000000"/>
              </w:rPr>
              <w:t>2. Расторжение трудового договора по инициативе работодателя с членами выборных профсоюзных органов, не освобожденными от основной работы, допускается при соблюдении общего порядка расторжения трудового договора с учетом мотивированного мнения профсоюзного органа, членами которого эти лица являются, кроме случаев ликвидации юридического лица либо прекращения деятельности работодателя – физического лица. С не освобожденным от основной работы руководителем (председателем) профсоюзного органа не может быть расторгнут трудовой договор по инициативе работодателя без мотивированного мнения вышестоящего профсоюзного органа, кроме случаев ликвидации юридического лица либо прекращения деятельности работодателя – физического лица.</w:t>
            </w:r>
          </w:p>
          <w:p w14:paraId="32FA7035" w14:textId="77777777" w:rsidR="00A87142" w:rsidRPr="00EA6A46" w:rsidRDefault="00A87142" w:rsidP="00A87142">
            <w:pPr>
              <w:widowControl w:val="0"/>
              <w:spacing w:after="0" w:line="240" w:lineRule="auto"/>
              <w:ind w:firstLine="204"/>
              <w:jc w:val="both"/>
              <w:rPr>
                <w:rFonts w:ascii="Times New Roman" w:hAnsi="Times New Roman"/>
                <w:b/>
                <w:bCs/>
                <w:color w:val="000000"/>
              </w:rPr>
            </w:pPr>
            <w:r w:rsidRPr="00EA6A46">
              <w:rPr>
                <w:rFonts w:ascii="Times New Roman" w:hAnsi="Times New Roman"/>
                <w:b/>
                <w:bCs/>
                <w:color w:val="000000"/>
              </w:rPr>
              <w:t xml:space="preserve">2-1. Изменение условий труда и переводы, не требующие согласия работника, членов </w:t>
            </w:r>
            <w:r w:rsidRPr="00EA6A46">
              <w:rPr>
                <w:rFonts w:ascii="Times New Roman" w:hAnsi="Times New Roman"/>
                <w:b/>
                <w:bCs/>
                <w:color w:val="000000"/>
              </w:rPr>
              <w:lastRenderedPageBreak/>
              <w:t>выборных профсоюзных органов, не освобожденных от основной работы, допускаются при соблюдении общего порядка изменения условий труда и переводов, не требующих согласия работника, с учетом мотивированного мнения профсоюзного органа, членами которого эти лица являются, кроме случаев перевода работника в другую местность вместе с работодателем. Изменение условий труда и перевод, не требующий согласия работника, с не освобожденным от основной работы руководителем (председателем) профсоюзного органа не допускается без мотивированного мнения вышестоящего профсоюзного органа, кроме случаев перевода работника в другую местность вместе с работодателем.</w:t>
            </w:r>
          </w:p>
          <w:p w14:paraId="4CAF6C68" w14:textId="77777777" w:rsidR="00A87142" w:rsidRPr="00BE412A" w:rsidRDefault="00A87142" w:rsidP="00A87142">
            <w:pPr>
              <w:widowControl w:val="0"/>
              <w:spacing w:after="0" w:line="240" w:lineRule="auto"/>
              <w:ind w:firstLine="204"/>
              <w:jc w:val="both"/>
              <w:rPr>
                <w:rFonts w:ascii="Times New Roman" w:hAnsi="Times New Roman"/>
                <w:b/>
                <w:bCs/>
                <w:color w:val="000000"/>
              </w:rPr>
            </w:pPr>
            <w:r w:rsidRPr="00EA6A46">
              <w:rPr>
                <w:rFonts w:ascii="Times New Roman" w:hAnsi="Times New Roman"/>
                <w:color w:val="000000"/>
              </w:rPr>
              <w:t>3. Учет мотивированного мнения профсоюзного органа при издании акта работодателя о наложении дисциплинарного взыскания</w:t>
            </w:r>
            <w:r>
              <w:rPr>
                <w:rFonts w:ascii="Times New Roman" w:hAnsi="Times New Roman"/>
                <w:color w:val="000000"/>
              </w:rPr>
              <w:t xml:space="preserve">, </w:t>
            </w:r>
            <w:r w:rsidRPr="00EA6A46">
              <w:rPr>
                <w:rFonts w:ascii="Times New Roman" w:hAnsi="Times New Roman"/>
                <w:b/>
                <w:bCs/>
                <w:color w:val="000000"/>
              </w:rPr>
              <w:t>изменении условий труда и переводе, не требующих согласия работника,</w:t>
            </w:r>
            <w:r w:rsidRPr="00EA6A46">
              <w:rPr>
                <w:rFonts w:ascii="Times New Roman" w:hAnsi="Times New Roman"/>
                <w:color w:val="000000"/>
              </w:rPr>
              <w:t xml:space="preserve"> и расторжении трудового договора с лицами, указанными в пунктах 1</w:t>
            </w:r>
            <w:r>
              <w:rPr>
                <w:rFonts w:ascii="Times New Roman" w:hAnsi="Times New Roman"/>
                <w:color w:val="000000"/>
              </w:rPr>
              <w:t>,</w:t>
            </w:r>
            <w:r w:rsidRPr="00EA6A46">
              <w:rPr>
                <w:rFonts w:ascii="Times New Roman" w:hAnsi="Times New Roman"/>
                <w:color w:val="000000"/>
              </w:rPr>
              <w:t xml:space="preserve"> 2</w:t>
            </w:r>
            <w:r>
              <w:rPr>
                <w:rFonts w:ascii="Times New Roman" w:hAnsi="Times New Roman"/>
                <w:color w:val="000000"/>
              </w:rPr>
              <w:t xml:space="preserve"> </w:t>
            </w:r>
            <w:r w:rsidRPr="00EA6A46">
              <w:rPr>
                <w:rFonts w:ascii="Times New Roman" w:hAnsi="Times New Roman"/>
                <w:b/>
                <w:bCs/>
                <w:color w:val="000000"/>
              </w:rPr>
              <w:t>и 2-1</w:t>
            </w:r>
            <w:r w:rsidRPr="00EA6A46">
              <w:rPr>
                <w:rFonts w:ascii="Times New Roman" w:hAnsi="Times New Roman"/>
                <w:color w:val="000000"/>
              </w:rPr>
              <w:t xml:space="preserve"> настоящей статьи, производится в порядке, предусмотренном коллективным договором.</w:t>
            </w:r>
          </w:p>
        </w:tc>
        <w:tc>
          <w:tcPr>
            <w:tcW w:w="3479" w:type="dxa"/>
            <w:shd w:val="clear" w:color="auto" w:fill="auto"/>
          </w:tcPr>
          <w:p w14:paraId="00DEB2BE" w14:textId="77777777" w:rsidR="00A87142" w:rsidRDefault="00A87142" w:rsidP="00A87142">
            <w:pPr>
              <w:spacing w:after="0" w:line="240" w:lineRule="auto"/>
              <w:jc w:val="both"/>
              <w:rPr>
                <w:rFonts w:ascii="Times New Roman" w:hAnsi="Times New Roman"/>
                <w:color w:val="000000"/>
              </w:rPr>
            </w:pPr>
            <w:r>
              <w:rPr>
                <w:rFonts w:ascii="Times New Roman" w:hAnsi="Times New Roman"/>
                <w:bCs/>
                <w:color w:val="000000"/>
              </w:rPr>
              <w:lastRenderedPageBreak/>
              <w:t>В настоящее время г</w:t>
            </w:r>
            <w:r w:rsidRPr="00EA6A46">
              <w:rPr>
                <w:rFonts w:ascii="Times New Roman" w:hAnsi="Times New Roman"/>
                <w:bCs/>
                <w:color w:val="000000"/>
              </w:rPr>
              <w:t>арантии лицам, избранным в профсоюзные органы и не освобожденным от основной работы</w:t>
            </w:r>
            <w:r>
              <w:rPr>
                <w:rFonts w:ascii="Times New Roman" w:hAnsi="Times New Roman"/>
                <w:bCs/>
                <w:color w:val="000000"/>
              </w:rPr>
              <w:t>, предусмотрены только при</w:t>
            </w:r>
            <w:r w:rsidRPr="00EA6A46">
              <w:rPr>
                <w:rFonts w:ascii="Times New Roman" w:hAnsi="Times New Roman"/>
                <w:color w:val="000000"/>
              </w:rPr>
              <w:t xml:space="preserve"> </w:t>
            </w:r>
            <w:r>
              <w:rPr>
                <w:rFonts w:ascii="Times New Roman" w:hAnsi="Times New Roman"/>
                <w:color w:val="000000"/>
              </w:rPr>
              <w:t xml:space="preserve">наложении </w:t>
            </w:r>
            <w:r w:rsidRPr="00EA6A46">
              <w:rPr>
                <w:rFonts w:ascii="Times New Roman" w:hAnsi="Times New Roman"/>
                <w:color w:val="000000"/>
              </w:rPr>
              <w:t>дисциплинарны</w:t>
            </w:r>
            <w:r>
              <w:rPr>
                <w:rFonts w:ascii="Times New Roman" w:hAnsi="Times New Roman"/>
                <w:color w:val="000000"/>
              </w:rPr>
              <w:t>х</w:t>
            </w:r>
            <w:r w:rsidRPr="00EA6A46">
              <w:rPr>
                <w:rFonts w:ascii="Times New Roman" w:hAnsi="Times New Roman"/>
                <w:color w:val="000000"/>
              </w:rPr>
              <w:t xml:space="preserve"> взыскани</w:t>
            </w:r>
            <w:r>
              <w:rPr>
                <w:rFonts w:ascii="Times New Roman" w:hAnsi="Times New Roman"/>
                <w:color w:val="000000"/>
              </w:rPr>
              <w:t>й и р</w:t>
            </w:r>
            <w:r w:rsidRPr="00EA6A46">
              <w:rPr>
                <w:rFonts w:ascii="Times New Roman" w:hAnsi="Times New Roman"/>
                <w:color w:val="000000"/>
              </w:rPr>
              <w:t>асторжени</w:t>
            </w:r>
            <w:r>
              <w:rPr>
                <w:rFonts w:ascii="Times New Roman" w:hAnsi="Times New Roman"/>
                <w:color w:val="000000"/>
              </w:rPr>
              <w:t>и</w:t>
            </w:r>
            <w:r w:rsidRPr="00EA6A46">
              <w:rPr>
                <w:rFonts w:ascii="Times New Roman" w:hAnsi="Times New Roman"/>
                <w:color w:val="000000"/>
              </w:rPr>
              <w:t xml:space="preserve"> трудового договора по инициативе работодателя</w:t>
            </w:r>
            <w:r>
              <w:rPr>
                <w:rFonts w:ascii="Times New Roman" w:hAnsi="Times New Roman"/>
                <w:color w:val="000000"/>
              </w:rPr>
              <w:t>.</w:t>
            </w:r>
          </w:p>
          <w:p w14:paraId="7A7BD825" w14:textId="77777777" w:rsidR="00A87142" w:rsidRDefault="00A87142" w:rsidP="00A87142">
            <w:pPr>
              <w:spacing w:after="0" w:line="240" w:lineRule="auto"/>
              <w:jc w:val="both"/>
              <w:rPr>
                <w:rFonts w:ascii="Times New Roman" w:hAnsi="Times New Roman"/>
                <w:color w:val="000000"/>
              </w:rPr>
            </w:pPr>
            <w:r>
              <w:rPr>
                <w:rFonts w:ascii="Times New Roman" w:hAnsi="Times New Roman"/>
                <w:color w:val="000000"/>
              </w:rPr>
              <w:t xml:space="preserve">Вместе с тем, указанные лица остаются уязвимыми при изменении условий труда и переводах, не требующих согласия работников. Работодатель может использовать ст.46 Трудового кодекса с целью существенно ухудшить положение работника (на что ему дано такое право при определенных обстоятельствах, </w:t>
            </w:r>
            <w:proofErr w:type="gramStart"/>
            <w:r>
              <w:rPr>
                <w:rFonts w:ascii="Times New Roman" w:hAnsi="Times New Roman"/>
                <w:color w:val="000000"/>
              </w:rPr>
              <w:t>например</w:t>
            </w:r>
            <w:proofErr w:type="gramEnd"/>
            <w:r>
              <w:rPr>
                <w:rFonts w:ascii="Times New Roman" w:hAnsi="Times New Roman"/>
                <w:color w:val="000000"/>
              </w:rPr>
              <w:t xml:space="preserve"> изменить должность или заработную плату), вынудив его отказаться от новых условий и что станет законным основанием прекращения трудового договора по ст.58 ТК РК.</w:t>
            </w:r>
          </w:p>
          <w:p w14:paraId="7C1FFB53" w14:textId="77777777" w:rsidR="00A87142" w:rsidRPr="00263257" w:rsidRDefault="00A87142" w:rsidP="00A87142">
            <w:pPr>
              <w:spacing w:after="0" w:line="240" w:lineRule="auto"/>
              <w:jc w:val="both"/>
              <w:rPr>
                <w:rFonts w:ascii="Times New Roman" w:hAnsi="Times New Roman"/>
                <w:bCs/>
                <w:color w:val="000000"/>
              </w:rPr>
            </w:pPr>
            <w:r>
              <w:rPr>
                <w:rFonts w:ascii="Times New Roman" w:hAnsi="Times New Roman"/>
                <w:color w:val="000000"/>
              </w:rPr>
              <w:t>В этой связи необходимо дополнить случаи, когда обязательно</w:t>
            </w:r>
            <w:r w:rsidRPr="00EA6A46">
              <w:rPr>
                <w:rFonts w:ascii="Times New Roman" w:hAnsi="Times New Roman"/>
                <w:color w:val="000000"/>
              </w:rPr>
              <w:t xml:space="preserve"> мотивированно</w:t>
            </w:r>
            <w:r>
              <w:rPr>
                <w:rFonts w:ascii="Times New Roman" w:hAnsi="Times New Roman"/>
                <w:color w:val="000000"/>
              </w:rPr>
              <w:t>е</w:t>
            </w:r>
            <w:r w:rsidRPr="00EA6A46">
              <w:rPr>
                <w:rFonts w:ascii="Times New Roman" w:hAnsi="Times New Roman"/>
                <w:color w:val="000000"/>
              </w:rPr>
              <w:t xml:space="preserve"> мнени</w:t>
            </w:r>
            <w:r>
              <w:rPr>
                <w:rFonts w:ascii="Times New Roman" w:hAnsi="Times New Roman"/>
                <w:color w:val="000000"/>
              </w:rPr>
              <w:t>е</w:t>
            </w:r>
            <w:r w:rsidRPr="00EA6A46">
              <w:rPr>
                <w:rFonts w:ascii="Times New Roman" w:hAnsi="Times New Roman"/>
                <w:color w:val="000000"/>
              </w:rPr>
              <w:t xml:space="preserve"> профсоюзного органа</w:t>
            </w:r>
            <w:r>
              <w:rPr>
                <w:rFonts w:ascii="Times New Roman" w:hAnsi="Times New Roman"/>
                <w:color w:val="000000"/>
              </w:rPr>
              <w:t>, ситуациями, связанными с изменением условий труда и переводами, не требующими согласия работника.</w:t>
            </w:r>
          </w:p>
        </w:tc>
      </w:tr>
      <w:tr w:rsidR="00A87142" w:rsidRPr="00263257" w14:paraId="76E71C89" w14:textId="77777777" w:rsidTr="0036592E">
        <w:tc>
          <w:tcPr>
            <w:tcW w:w="817" w:type="dxa"/>
            <w:shd w:val="clear" w:color="auto" w:fill="auto"/>
          </w:tcPr>
          <w:p w14:paraId="0FF5FCB9" w14:textId="144BE513" w:rsidR="00A87142" w:rsidRPr="00263257" w:rsidRDefault="00A87142" w:rsidP="00962B10">
            <w:pPr>
              <w:pStyle w:val="a5"/>
              <w:numPr>
                <w:ilvl w:val="0"/>
                <w:numId w:val="8"/>
              </w:numPr>
              <w:spacing w:after="0" w:line="240" w:lineRule="auto"/>
              <w:rPr>
                <w:rFonts w:ascii="Times New Roman" w:hAnsi="Times New Roman"/>
                <w:sz w:val="24"/>
                <w:szCs w:val="24"/>
              </w:rPr>
            </w:pPr>
          </w:p>
        </w:tc>
        <w:tc>
          <w:tcPr>
            <w:tcW w:w="1701" w:type="dxa"/>
            <w:shd w:val="clear" w:color="auto" w:fill="auto"/>
          </w:tcPr>
          <w:p w14:paraId="6AED026C" w14:textId="77777777" w:rsidR="00A87142" w:rsidRDefault="00A87142" w:rsidP="00A87142">
            <w:pPr>
              <w:widowControl w:val="0"/>
              <w:spacing w:after="0" w:line="240" w:lineRule="auto"/>
              <w:rPr>
                <w:rFonts w:ascii="Times New Roman" w:hAnsi="Times New Roman"/>
                <w:color w:val="000000"/>
              </w:rPr>
            </w:pPr>
            <w:r>
              <w:rPr>
                <w:rFonts w:ascii="Times New Roman" w:hAnsi="Times New Roman"/>
                <w:color w:val="000000"/>
              </w:rPr>
              <w:t>Глава 5</w:t>
            </w:r>
          </w:p>
        </w:tc>
        <w:tc>
          <w:tcPr>
            <w:tcW w:w="4423" w:type="dxa"/>
            <w:shd w:val="clear" w:color="auto" w:fill="auto"/>
          </w:tcPr>
          <w:p w14:paraId="2182D270" w14:textId="77777777" w:rsidR="00A87142" w:rsidRPr="004A0911" w:rsidRDefault="00A87142" w:rsidP="00A87142">
            <w:pPr>
              <w:widowControl w:val="0"/>
              <w:spacing w:after="0" w:line="240" w:lineRule="auto"/>
              <w:ind w:firstLine="204"/>
              <w:jc w:val="both"/>
              <w:rPr>
                <w:rFonts w:ascii="Times New Roman" w:hAnsi="Times New Roman"/>
                <w:b/>
                <w:bCs/>
                <w:color w:val="000000"/>
              </w:rPr>
            </w:pPr>
            <w:r w:rsidRPr="004A0911">
              <w:rPr>
                <w:rFonts w:ascii="Times New Roman" w:hAnsi="Times New Roman"/>
                <w:b/>
                <w:bCs/>
                <w:color w:val="000000"/>
              </w:rPr>
              <w:t>Глава 5. ПРОФСОЮЗНЫЕ ОРГАНЫ И ЧЛЕНСКИЕ ПРОФСОЮЗНЫЕ ВЗНОСЫ</w:t>
            </w:r>
          </w:p>
        </w:tc>
        <w:tc>
          <w:tcPr>
            <w:tcW w:w="5103" w:type="dxa"/>
            <w:shd w:val="clear" w:color="auto" w:fill="auto"/>
          </w:tcPr>
          <w:p w14:paraId="32CFC710" w14:textId="77777777" w:rsidR="00A87142" w:rsidRPr="00EA6A46" w:rsidRDefault="00A87142" w:rsidP="00A87142">
            <w:pPr>
              <w:widowControl w:val="0"/>
              <w:spacing w:after="0" w:line="240" w:lineRule="auto"/>
              <w:ind w:firstLine="204"/>
              <w:jc w:val="both"/>
              <w:rPr>
                <w:rFonts w:ascii="Times New Roman" w:hAnsi="Times New Roman"/>
                <w:b/>
                <w:bCs/>
                <w:color w:val="000000"/>
              </w:rPr>
            </w:pPr>
            <w:r w:rsidRPr="004A0911">
              <w:rPr>
                <w:rFonts w:ascii="Times New Roman" w:hAnsi="Times New Roman"/>
                <w:b/>
                <w:bCs/>
                <w:color w:val="000000"/>
              </w:rPr>
              <w:t>Глава 5. ПРОФСОЮЗНЫЕ ОРГАНЫ</w:t>
            </w:r>
            <w:r>
              <w:rPr>
                <w:rFonts w:ascii="Times New Roman" w:hAnsi="Times New Roman"/>
                <w:b/>
                <w:bCs/>
                <w:color w:val="000000"/>
              </w:rPr>
              <w:t>,</w:t>
            </w:r>
            <w:r w:rsidRPr="004A0911">
              <w:rPr>
                <w:rFonts w:ascii="Times New Roman" w:hAnsi="Times New Roman"/>
                <w:b/>
                <w:bCs/>
                <w:color w:val="000000"/>
              </w:rPr>
              <w:t xml:space="preserve"> ЧЛЕНСКИЕ ПРОФСОЮЗНЫЕ И </w:t>
            </w:r>
            <w:r>
              <w:rPr>
                <w:rFonts w:ascii="Times New Roman" w:hAnsi="Times New Roman"/>
                <w:b/>
                <w:bCs/>
                <w:color w:val="000000"/>
              </w:rPr>
              <w:t xml:space="preserve">ДОБРОВОЛЬНЫЕ </w:t>
            </w:r>
            <w:r w:rsidRPr="004A0911">
              <w:rPr>
                <w:rFonts w:ascii="Times New Roman" w:hAnsi="Times New Roman"/>
                <w:b/>
                <w:bCs/>
                <w:color w:val="000000"/>
              </w:rPr>
              <w:t>ВЗНОСЫ</w:t>
            </w:r>
          </w:p>
        </w:tc>
        <w:tc>
          <w:tcPr>
            <w:tcW w:w="3479" w:type="dxa"/>
            <w:shd w:val="clear" w:color="auto" w:fill="auto"/>
          </w:tcPr>
          <w:p w14:paraId="68148960" w14:textId="77777777" w:rsidR="00A87142" w:rsidRDefault="00A87142" w:rsidP="00A87142">
            <w:pPr>
              <w:spacing w:after="0" w:line="240" w:lineRule="auto"/>
              <w:jc w:val="both"/>
              <w:rPr>
                <w:rFonts w:ascii="Times New Roman" w:hAnsi="Times New Roman"/>
                <w:bCs/>
                <w:color w:val="000000"/>
              </w:rPr>
            </w:pPr>
            <w:r>
              <w:rPr>
                <w:rFonts w:ascii="Times New Roman" w:hAnsi="Times New Roman"/>
                <w:bCs/>
                <w:color w:val="000000"/>
              </w:rPr>
              <w:t>В связи с наличием такой разновидности взносов, как добровольные взносы</w:t>
            </w:r>
          </w:p>
        </w:tc>
      </w:tr>
      <w:tr w:rsidR="00A87142" w:rsidRPr="00263257" w14:paraId="12C67C60" w14:textId="77777777" w:rsidTr="0036592E">
        <w:tc>
          <w:tcPr>
            <w:tcW w:w="817" w:type="dxa"/>
            <w:shd w:val="clear" w:color="auto" w:fill="auto"/>
          </w:tcPr>
          <w:p w14:paraId="1B3EACDB" w14:textId="6C042FF6" w:rsidR="00A87142" w:rsidRPr="00263257" w:rsidRDefault="00A87142" w:rsidP="00962B10">
            <w:pPr>
              <w:pStyle w:val="a5"/>
              <w:numPr>
                <w:ilvl w:val="0"/>
                <w:numId w:val="8"/>
              </w:numPr>
              <w:spacing w:after="0" w:line="240" w:lineRule="auto"/>
              <w:rPr>
                <w:rFonts w:ascii="Times New Roman" w:hAnsi="Times New Roman"/>
                <w:sz w:val="24"/>
                <w:szCs w:val="24"/>
              </w:rPr>
            </w:pPr>
          </w:p>
        </w:tc>
        <w:tc>
          <w:tcPr>
            <w:tcW w:w="1701" w:type="dxa"/>
            <w:shd w:val="clear" w:color="auto" w:fill="auto"/>
          </w:tcPr>
          <w:p w14:paraId="4E7A156A" w14:textId="77777777" w:rsidR="00A87142" w:rsidRDefault="00A87142" w:rsidP="00A87142">
            <w:pPr>
              <w:widowControl w:val="0"/>
              <w:spacing w:after="0" w:line="240" w:lineRule="auto"/>
              <w:rPr>
                <w:rFonts w:ascii="Times New Roman" w:hAnsi="Times New Roman"/>
                <w:color w:val="000000"/>
              </w:rPr>
            </w:pPr>
            <w:r>
              <w:rPr>
                <w:rFonts w:ascii="Times New Roman" w:hAnsi="Times New Roman"/>
                <w:color w:val="000000"/>
              </w:rPr>
              <w:t>Новая статья 29-1</w:t>
            </w:r>
          </w:p>
        </w:tc>
        <w:tc>
          <w:tcPr>
            <w:tcW w:w="4423" w:type="dxa"/>
            <w:shd w:val="clear" w:color="auto" w:fill="auto"/>
          </w:tcPr>
          <w:p w14:paraId="3C9464C4" w14:textId="77777777" w:rsidR="00A87142" w:rsidRPr="004A0911" w:rsidRDefault="00A87142" w:rsidP="00A87142">
            <w:pPr>
              <w:widowControl w:val="0"/>
              <w:spacing w:after="0" w:line="240" w:lineRule="auto"/>
              <w:ind w:firstLine="204"/>
              <w:jc w:val="both"/>
              <w:rPr>
                <w:rFonts w:ascii="Times New Roman" w:hAnsi="Times New Roman"/>
                <w:b/>
                <w:bCs/>
                <w:color w:val="000000"/>
              </w:rPr>
            </w:pPr>
            <w:r w:rsidRPr="004A0911">
              <w:rPr>
                <w:rFonts w:ascii="Times New Roman" w:hAnsi="Times New Roman"/>
                <w:b/>
                <w:bCs/>
                <w:color w:val="000000"/>
              </w:rPr>
              <w:t>Статья 29</w:t>
            </w:r>
            <w:r>
              <w:rPr>
                <w:rFonts w:ascii="Times New Roman" w:hAnsi="Times New Roman"/>
                <w:b/>
                <w:bCs/>
                <w:color w:val="000000"/>
              </w:rPr>
              <w:t>-1</w:t>
            </w:r>
            <w:r w:rsidRPr="004A0911">
              <w:rPr>
                <w:rFonts w:ascii="Times New Roman" w:hAnsi="Times New Roman"/>
                <w:b/>
                <w:bCs/>
                <w:color w:val="000000"/>
              </w:rPr>
              <w:t xml:space="preserve">. </w:t>
            </w:r>
            <w:r>
              <w:rPr>
                <w:rFonts w:ascii="Times New Roman" w:hAnsi="Times New Roman"/>
                <w:b/>
                <w:bCs/>
                <w:color w:val="000000"/>
              </w:rPr>
              <w:t>Добровольные</w:t>
            </w:r>
            <w:r w:rsidRPr="004A0911">
              <w:rPr>
                <w:rFonts w:ascii="Times New Roman" w:hAnsi="Times New Roman"/>
                <w:b/>
                <w:bCs/>
                <w:color w:val="000000"/>
              </w:rPr>
              <w:t xml:space="preserve"> взносы</w:t>
            </w:r>
          </w:p>
          <w:p w14:paraId="23EA8434" w14:textId="77777777" w:rsidR="00A87142" w:rsidRPr="004A0911" w:rsidRDefault="00A87142" w:rsidP="00A87142">
            <w:pPr>
              <w:widowControl w:val="0"/>
              <w:spacing w:after="0" w:line="240" w:lineRule="auto"/>
              <w:ind w:firstLine="204"/>
              <w:jc w:val="both"/>
              <w:rPr>
                <w:rFonts w:ascii="Times New Roman" w:hAnsi="Times New Roman"/>
                <w:b/>
                <w:bCs/>
                <w:color w:val="000000"/>
              </w:rPr>
            </w:pPr>
            <w:r>
              <w:rPr>
                <w:rFonts w:ascii="Times New Roman" w:hAnsi="Times New Roman"/>
                <w:color w:val="000000"/>
              </w:rPr>
              <w:t xml:space="preserve">Отсутствует </w:t>
            </w:r>
          </w:p>
        </w:tc>
        <w:tc>
          <w:tcPr>
            <w:tcW w:w="5103" w:type="dxa"/>
            <w:shd w:val="clear" w:color="auto" w:fill="auto"/>
          </w:tcPr>
          <w:p w14:paraId="76DE7FED" w14:textId="77777777" w:rsidR="00A87142" w:rsidRPr="004A0911" w:rsidRDefault="00A87142" w:rsidP="00A87142">
            <w:pPr>
              <w:widowControl w:val="0"/>
              <w:spacing w:after="0" w:line="240" w:lineRule="auto"/>
              <w:ind w:firstLine="204"/>
              <w:jc w:val="both"/>
              <w:rPr>
                <w:rFonts w:ascii="Times New Roman" w:hAnsi="Times New Roman"/>
                <w:b/>
                <w:bCs/>
                <w:color w:val="000000"/>
              </w:rPr>
            </w:pPr>
            <w:r w:rsidRPr="004A0911">
              <w:rPr>
                <w:rFonts w:ascii="Times New Roman" w:hAnsi="Times New Roman"/>
                <w:b/>
                <w:bCs/>
                <w:color w:val="000000"/>
              </w:rPr>
              <w:t>Статья 29</w:t>
            </w:r>
            <w:r>
              <w:rPr>
                <w:rFonts w:ascii="Times New Roman" w:hAnsi="Times New Roman"/>
                <w:b/>
                <w:bCs/>
                <w:color w:val="000000"/>
              </w:rPr>
              <w:t>-1</w:t>
            </w:r>
            <w:r w:rsidRPr="004A0911">
              <w:rPr>
                <w:rFonts w:ascii="Times New Roman" w:hAnsi="Times New Roman"/>
                <w:b/>
                <w:bCs/>
                <w:color w:val="000000"/>
              </w:rPr>
              <w:t xml:space="preserve">. </w:t>
            </w:r>
            <w:r>
              <w:rPr>
                <w:rFonts w:ascii="Times New Roman" w:hAnsi="Times New Roman"/>
                <w:b/>
                <w:bCs/>
                <w:color w:val="000000"/>
              </w:rPr>
              <w:t>Добровольные</w:t>
            </w:r>
            <w:r w:rsidRPr="004A0911">
              <w:rPr>
                <w:rFonts w:ascii="Times New Roman" w:hAnsi="Times New Roman"/>
                <w:b/>
                <w:bCs/>
                <w:color w:val="000000"/>
              </w:rPr>
              <w:t xml:space="preserve"> взносы</w:t>
            </w:r>
          </w:p>
          <w:p w14:paraId="50DE9A69" w14:textId="77777777" w:rsidR="00A87142" w:rsidRPr="004A0911" w:rsidRDefault="00A87142" w:rsidP="00A87142">
            <w:pPr>
              <w:widowControl w:val="0"/>
              <w:spacing w:after="0" w:line="240" w:lineRule="auto"/>
              <w:ind w:firstLine="204"/>
              <w:jc w:val="both"/>
              <w:rPr>
                <w:rFonts w:ascii="Times New Roman" w:hAnsi="Times New Roman"/>
                <w:color w:val="000000"/>
              </w:rPr>
            </w:pPr>
            <w:r w:rsidRPr="004A0911">
              <w:rPr>
                <w:rFonts w:ascii="Times New Roman" w:hAnsi="Times New Roman"/>
                <w:color w:val="000000"/>
              </w:rPr>
              <w:t xml:space="preserve">1. Профсоюз правомочен собирать </w:t>
            </w:r>
            <w:r>
              <w:rPr>
                <w:rFonts w:ascii="Times New Roman" w:hAnsi="Times New Roman"/>
                <w:color w:val="000000"/>
              </w:rPr>
              <w:t>добровольные</w:t>
            </w:r>
            <w:r w:rsidRPr="004A0911">
              <w:rPr>
                <w:rFonts w:ascii="Times New Roman" w:hAnsi="Times New Roman"/>
                <w:color w:val="000000"/>
              </w:rPr>
              <w:t xml:space="preserve"> взносы по месту работы и учебы без ущерба для деятельности организации</w:t>
            </w:r>
            <w:r>
              <w:rPr>
                <w:rFonts w:ascii="Times New Roman" w:hAnsi="Times New Roman"/>
                <w:color w:val="000000"/>
              </w:rPr>
              <w:t xml:space="preserve">, с работников, не являющихся членами профсоюза, но уполномочивших профсоюз </w:t>
            </w:r>
            <w:r w:rsidRPr="004A0911">
              <w:rPr>
                <w:rFonts w:ascii="Times New Roman" w:hAnsi="Times New Roman"/>
                <w:color w:val="000000"/>
              </w:rPr>
              <w:t>представлять их интересы письменным заявлением</w:t>
            </w:r>
            <w:r>
              <w:rPr>
                <w:rFonts w:ascii="Times New Roman" w:hAnsi="Times New Roman"/>
                <w:color w:val="000000"/>
              </w:rPr>
              <w:t xml:space="preserve"> и (или) договором</w:t>
            </w:r>
            <w:r w:rsidRPr="004A0911">
              <w:rPr>
                <w:rFonts w:ascii="Times New Roman" w:hAnsi="Times New Roman"/>
                <w:color w:val="000000"/>
              </w:rPr>
              <w:t>.</w:t>
            </w:r>
          </w:p>
          <w:p w14:paraId="06D69CF8" w14:textId="77777777" w:rsidR="00A87142" w:rsidRPr="004A0911" w:rsidRDefault="00A87142" w:rsidP="00A87142">
            <w:pPr>
              <w:widowControl w:val="0"/>
              <w:spacing w:after="0" w:line="240" w:lineRule="auto"/>
              <w:ind w:firstLine="204"/>
              <w:jc w:val="both"/>
              <w:rPr>
                <w:rFonts w:ascii="Times New Roman" w:hAnsi="Times New Roman"/>
                <w:color w:val="000000"/>
              </w:rPr>
            </w:pPr>
            <w:r w:rsidRPr="004A0911">
              <w:rPr>
                <w:rFonts w:ascii="Times New Roman" w:hAnsi="Times New Roman"/>
                <w:color w:val="000000"/>
              </w:rPr>
              <w:t xml:space="preserve">2. По согласованию сторон и при наличии </w:t>
            </w:r>
            <w:r w:rsidRPr="004A0911">
              <w:rPr>
                <w:rFonts w:ascii="Times New Roman" w:hAnsi="Times New Roman"/>
                <w:color w:val="000000"/>
              </w:rPr>
              <w:lastRenderedPageBreak/>
              <w:t xml:space="preserve">письменных заявлений работников, </w:t>
            </w:r>
            <w:r>
              <w:rPr>
                <w:rFonts w:ascii="Times New Roman" w:hAnsi="Times New Roman"/>
                <w:color w:val="000000"/>
              </w:rPr>
              <w:t xml:space="preserve">не </w:t>
            </w:r>
            <w:r w:rsidRPr="004A0911">
              <w:rPr>
                <w:rFonts w:ascii="Times New Roman" w:hAnsi="Times New Roman"/>
                <w:color w:val="000000"/>
              </w:rPr>
              <w:t xml:space="preserve">являющихся членами профсоюза, работодатель не реже одного раза в месяц, не позже первой декады следующего месяца, перечисляет на счет профсоюза </w:t>
            </w:r>
            <w:r>
              <w:rPr>
                <w:rFonts w:ascii="Times New Roman" w:hAnsi="Times New Roman"/>
                <w:color w:val="000000"/>
              </w:rPr>
              <w:t>добровольные</w:t>
            </w:r>
            <w:r w:rsidRPr="004A0911">
              <w:rPr>
                <w:rFonts w:ascii="Times New Roman" w:hAnsi="Times New Roman"/>
                <w:color w:val="000000"/>
              </w:rPr>
              <w:t xml:space="preserve"> взносы из заработной платы работников.</w:t>
            </w:r>
          </w:p>
          <w:p w14:paraId="72507C01" w14:textId="77777777" w:rsidR="00A87142" w:rsidRPr="004A0911" w:rsidRDefault="00A87142" w:rsidP="00A87142">
            <w:pPr>
              <w:widowControl w:val="0"/>
              <w:spacing w:after="0" w:line="240" w:lineRule="auto"/>
              <w:ind w:firstLine="204"/>
              <w:jc w:val="both"/>
              <w:rPr>
                <w:rFonts w:ascii="Times New Roman" w:hAnsi="Times New Roman"/>
                <w:b/>
                <w:bCs/>
                <w:color w:val="000000"/>
              </w:rPr>
            </w:pPr>
            <w:r w:rsidRPr="004A0911">
              <w:rPr>
                <w:rFonts w:ascii="Times New Roman" w:hAnsi="Times New Roman"/>
                <w:color w:val="000000"/>
              </w:rPr>
              <w:t xml:space="preserve">3. </w:t>
            </w:r>
            <w:r>
              <w:rPr>
                <w:rFonts w:ascii="Times New Roman" w:hAnsi="Times New Roman"/>
                <w:color w:val="000000"/>
              </w:rPr>
              <w:t>Добровольные</w:t>
            </w:r>
            <w:r w:rsidRPr="004A0911">
              <w:rPr>
                <w:rFonts w:ascii="Times New Roman" w:hAnsi="Times New Roman"/>
                <w:color w:val="000000"/>
              </w:rPr>
              <w:t xml:space="preserve"> взносы являются собственностью профсоюза.</w:t>
            </w:r>
          </w:p>
        </w:tc>
        <w:tc>
          <w:tcPr>
            <w:tcW w:w="3479" w:type="dxa"/>
            <w:shd w:val="clear" w:color="auto" w:fill="auto"/>
          </w:tcPr>
          <w:p w14:paraId="14B22F1F" w14:textId="77777777" w:rsidR="00A87142" w:rsidRPr="00027DBF" w:rsidRDefault="00A87142" w:rsidP="00A87142">
            <w:pPr>
              <w:spacing w:after="0" w:line="240" w:lineRule="auto"/>
              <w:jc w:val="both"/>
              <w:rPr>
                <w:rFonts w:ascii="Times New Roman" w:hAnsi="Times New Roman"/>
                <w:bCs/>
                <w:color w:val="000000"/>
              </w:rPr>
            </w:pPr>
            <w:r>
              <w:rPr>
                <w:rFonts w:ascii="Times New Roman" w:hAnsi="Times New Roman"/>
                <w:bCs/>
                <w:color w:val="000000"/>
              </w:rPr>
              <w:lastRenderedPageBreak/>
              <w:t>Ст.30 Закона относит к числу источников формирования собственности профсоюза добровольные взносы. При этом по смыслу законодательства к ним относятся взносы, которые оплачиваются</w:t>
            </w:r>
            <w:r>
              <w:rPr>
                <w:rFonts w:ascii="Times New Roman" w:hAnsi="Times New Roman"/>
                <w:color w:val="000000"/>
              </w:rPr>
              <w:t xml:space="preserve"> работниками, не являющимися членами профсоюза, но уполномочившими </w:t>
            </w:r>
            <w:r>
              <w:rPr>
                <w:rFonts w:ascii="Times New Roman" w:hAnsi="Times New Roman"/>
                <w:color w:val="000000"/>
              </w:rPr>
              <w:lastRenderedPageBreak/>
              <w:t xml:space="preserve">профсоюз </w:t>
            </w:r>
            <w:r w:rsidRPr="004A0911">
              <w:rPr>
                <w:rFonts w:ascii="Times New Roman" w:hAnsi="Times New Roman"/>
                <w:color w:val="000000"/>
              </w:rPr>
              <w:t>представлять их интересы письменным заявлением</w:t>
            </w:r>
            <w:r>
              <w:rPr>
                <w:rFonts w:ascii="Times New Roman" w:hAnsi="Times New Roman"/>
                <w:color w:val="000000"/>
              </w:rPr>
              <w:t xml:space="preserve"> и (или) договором. На практике много вопросов вызывают условия о присоединении к коллективному договору таких работников и порядок оплаты таких взносов. В этой связи соответствующий вопрос должен быть урегулирован законодательно с целью предотвращения споров относительно права профсоюзов устанавливать добровольные взносы.</w:t>
            </w:r>
          </w:p>
        </w:tc>
      </w:tr>
    </w:tbl>
    <w:p w14:paraId="639E269F" w14:textId="500D705B" w:rsidR="006C1D82" w:rsidRDefault="006C1D82" w:rsidP="006C1D82">
      <w:pPr>
        <w:spacing w:after="0" w:line="240" w:lineRule="auto"/>
        <w:ind w:left="567"/>
        <w:jc w:val="center"/>
        <w:rPr>
          <w:rFonts w:ascii="Times New Roman" w:hAnsi="Times New Roman"/>
          <w:b/>
          <w:sz w:val="28"/>
          <w:szCs w:val="28"/>
        </w:rPr>
      </w:pPr>
    </w:p>
    <w:p w14:paraId="0AD41AD6" w14:textId="77777777" w:rsidR="00EA2AA5" w:rsidRPr="00EA2AA5" w:rsidRDefault="00EA2AA5" w:rsidP="002502F6">
      <w:pPr>
        <w:spacing w:after="0" w:line="240" w:lineRule="auto"/>
        <w:ind w:left="696" w:firstLine="708"/>
        <w:jc w:val="both"/>
        <w:rPr>
          <w:rFonts w:ascii="Times New Roman" w:eastAsiaTheme="minorHAnsi" w:hAnsi="Times New Roman"/>
          <w:b/>
          <w:bCs/>
          <w:sz w:val="28"/>
          <w:szCs w:val="28"/>
        </w:rPr>
      </w:pPr>
      <w:r w:rsidRPr="00EA2AA5">
        <w:rPr>
          <w:rFonts w:ascii="Times New Roman" w:eastAsiaTheme="minorHAnsi" w:hAnsi="Times New Roman"/>
          <w:b/>
          <w:bCs/>
          <w:sz w:val="28"/>
          <w:szCs w:val="28"/>
        </w:rPr>
        <w:t xml:space="preserve">Депутаты </w:t>
      </w:r>
    </w:p>
    <w:p w14:paraId="0616289C" w14:textId="77777777" w:rsidR="00EA2AA5" w:rsidRPr="00EA2AA5" w:rsidRDefault="00EA2AA5" w:rsidP="00EA2AA5">
      <w:pPr>
        <w:spacing w:after="0" w:line="240" w:lineRule="auto"/>
        <w:ind w:left="1404" w:firstLine="12"/>
        <w:jc w:val="both"/>
        <w:rPr>
          <w:rFonts w:ascii="Times New Roman" w:eastAsiaTheme="minorHAnsi" w:hAnsi="Times New Roman"/>
          <w:b/>
          <w:bCs/>
          <w:sz w:val="28"/>
          <w:szCs w:val="28"/>
        </w:rPr>
      </w:pPr>
      <w:r w:rsidRPr="00EA2AA5">
        <w:rPr>
          <w:rFonts w:ascii="Times New Roman" w:eastAsiaTheme="minorHAnsi" w:hAnsi="Times New Roman"/>
          <w:b/>
          <w:bCs/>
          <w:sz w:val="28"/>
          <w:szCs w:val="28"/>
        </w:rPr>
        <w:t xml:space="preserve">Мажилиса Парламента </w:t>
      </w:r>
    </w:p>
    <w:p w14:paraId="1B20AA3D" w14:textId="6099E5E8" w:rsidR="00EA2AA5" w:rsidRDefault="00EA2AA5" w:rsidP="00EA2AA5">
      <w:pPr>
        <w:spacing w:after="0" w:line="240" w:lineRule="auto"/>
        <w:ind w:left="1416"/>
        <w:jc w:val="both"/>
        <w:rPr>
          <w:rFonts w:ascii="Times New Roman" w:eastAsiaTheme="minorHAnsi" w:hAnsi="Times New Roman"/>
          <w:b/>
          <w:bCs/>
          <w:sz w:val="28"/>
          <w:szCs w:val="28"/>
        </w:rPr>
      </w:pPr>
      <w:r w:rsidRPr="00EA2AA5">
        <w:rPr>
          <w:rFonts w:ascii="Times New Roman" w:eastAsiaTheme="minorHAnsi" w:hAnsi="Times New Roman"/>
          <w:b/>
          <w:bCs/>
          <w:sz w:val="28"/>
          <w:szCs w:val="28"/>
        </w:rPr>
        <w:t xml:space="preserve">Республик Казахстан                                                                </w:t>
      </w:r>
      <w:r>
        <w:rPr>
          <w:rFonts w:ascii="Times New Roman" w:eastAsiaTheme="minorHAnsi" w:hAnsi="Times New Roman"/>
          <w:b/>
          <w:bCs/>
          <w:sz w:val="28"/>
          <w:szCs w:val="28"/>
        </w:rPr>
        <w:tab/>
      </w:r>
      <w:r>
        <w:rPr>
          <w:rFonts w:ascii="Times New Roman" w:eastAsiaTheme="minorHAnsi" w:hAnsi="Times New Roman"/>
          <w:b/>
          <w:bCs/>
          <w:sz w:val="28"/>
          <w:szCs w:val="28"/>
        </w:rPr>
        <w:tab/>
      </w:r>
      <w:r>
        <w:rPr>
          <w:rFonts w:ascii="Times New Roman" w:eastAsiaTheme="minorHAnsi" w:hAnsi="Times New Roman"/>
          <w:b/>
          <w:bCs/>
          <w:sz w:val="28"/>
          <w:szCs w:val="28"/>
        </w:rPr>
        <w:tab/>
      </w:r>
      <w:r>
        <w:rPr>
          <w:rFonts w:ascii="Times New Roman" w:eastAsiaTheme="minorHAnsi" w:hAnsi="Times New Roman"/>
          <w:b/>
          <w:bCs/>
          <w:sz w:val="28"/>
          <w:szCs w:val="28"/>
        </w:rPr>
        <w:tab/>
      </w:r>
      <w:r>
        <w:rPr>
          <w:rFonts w:ascii="Times New Roman" w:eastAsiaTheme="minorHAnsi" w:hAnsi="Times New Roman"/>
          <w:b/>
          <w:bCs/>
          <w:sz w:val="28"/>
          <w:szCs w:val="28"/>
        </w:rPr>
        <w:tab/>
      </w:r>
      <w:r>
        <w:rPr>
          <w:rFonts w:ascii="Times New Roman" w:eastAsiaTheme="minorHAnsi" w:hAnsi="Times New Roman"/>
          <w:b/>
          <w:bCs/>
          <w:sz w:val="28"/>
          <w:szCs w:val="28"/>
        </w:rPr>
        <w:tab/>
      </w:r>
      <w:r w:rsidRPr="00EA2AA5">
        <w:rPr>
          <w:rFonts w:ascii="Times New Roman" w:eastAsiaTheme="minorHAnsi" w:hAnsi="Times New Roman"/>
          <w:b/>
          <w:bCs/>
          <w:sz w:val="28"/>
          <w:szCs w:val="28"/>
        </w:rPr>
        <w:t>М. Магеррамов</w:t>
      </w:r>
    </w:p>
    <w:p w14:paraId="0B15D139" w14:textId="0E5EEFE2" w:rsidR="00A17540" w:rsidRDefault="00A17540" w:rsidP="00EA2AA5">
      <w:pPr>
        <w:spacing w:after="0" w:line="240" w:lineRule="auto"/>
        <w:ind w:left="1416"/>
        <w:jc w:val="both"/>
        <w:rPr>
          <w:rFonts w:ascii="Times New Roman" w:eastAsiaTheme="minorHAnsi" w:hAnsi="Times New Roman"/>
          <w:b/>
          <w:bCs/>
          <w:sz w:val="28"/>
          <w:szCs w:val="28"/>
        </w:rPr>
      </w:pPr>
    </w:p>
    <w:p w14:paraId="6B256F11" w14:textId="1D828234" w:rsidR="00A17540" w:rsidRPr="00EA2AA5" w:rsidRDefault="00A17540" w:rsidP="00A17540">
      <w:pPr>
        <w:spacing w:after="0" w:line="240" w:lineRule="auto"/>
        <w:ind w:left="12036" w:firstLine="708"/>
        <w:jc w:val="both"/>
        <w:rPr>
          <w:rFonts w:ascii="Times New Roman" w:eastAsiaTheme="minorHAnsi" w:hAnsi="Times New Roman"/>
          <w:b/>
          <w:bCs/>
          <w:sz w:val="28"/>
          <w:szCs w:val="28"/>
        </w:rPr>
      </w:pPr>
      <w:r>
        <w:rPr>
          <w:rFonts w:ascii="Times New Roman" w:eastAsiaTheme="minorHAnsi" w:hAnsi="Times New Roman"/>
          <w:b/>
          <w:bCs/>
          <w:sz w:val="28"/>
          <w:szCs w:val="28"/>
        </w:rPr>
        <w:t xml:space="preserve">Е. </w:t>
      </w:r>
      <w:proofErr w:type="spellStart"/>
      <w:r>
        <w:rPr>
          <w:rFonts w:ascii="Times New Roman" w:eastAsiaTheme="minorHAnsi" w:hAnsi="Times New Roman"/>
          <w:b/>
          <w:bCs/>
          <w:sz w:val="28"/>
          <w:szCs w:val="28"/>
        </w:rPr>
        <w:t>Сатыбалдин</w:t>
      </w:r>
      <w:proofErr w:type="spellEnd"/>
    </w:p>
    <w:p w14:paraId="59DA1967" w14:textId="77777777" w:rsidR="002502F6" w:rsidRDefault="002502F6" w:rsidP="00EA2AA5">
      <w:pPr>
        <w:spacing w:after="0" w:line="240" w:lineRule="auto"/>
        <w:ind w:left="12024" w:firstLine="720"/>
        <w:rPr>
          <w:rFonts w:ascii="Times New Roman" w:eastAsiaTheme="minorHAnsi" w:hAnsi="Times New Roman"/>
          <w:b/>
          <w:bCs/>
          <w:sz w:val="28"/>
          <w:szCs w:val="28"/>
        </w:rPr>
      </w:pPr>
    </w:p>
    <w:p w14:paraId="4F2F972A" w14:textId="751F1559" w:rsidR="00EA2AA5" w:rsidRPr="00EA2AA5" w:rsidRDefault="00EA2AA5" w:rsidP="00EA2AA5">
      <w:pPr>
        <w:spacing w:after="0" w:line="240" w:lineRule="auto"/>
        <w:ind w:left="12024" w:firstLine="720"/>
        <w:rPr>
          <w:rFonts w:ascii="Times New Roman" w:eastAsiaTheme="minorHAnsi" w:hAnsi="Times New Roman"/>
          <w:b/>
          <w:bCs/>
          <w:sz w:val="28"/>
          <w:szCs w:val="28"/>
        </w:rPr>
      </w:pPr>
      <w:r w:rsidRPr="00EA2AA5">
        <w:rPr>
          <w:rFonts w:ascii="Times New Roman" w:eastAsiaTheme="minorHAnsi" w:hAnsi="Times New Roman"/>
          <w:b/>
          <w:bCs/>
          <w:sz w:val="28"/>
          <w:szCs w:val="28"/>
        </w:rPr>
        <w:t>К.</w:t>
      </w:r>
      <w:r w:rsidR="002502F6">
        <w:rPr>
          <w:rFonts w:ascii="Times New Roman" w:eastAsiaTheme="minorHAnsi" w:hAnsi="Times New Roman"/>
          <w:b/>
          <w:bCs/>
          <w:sz w:val="28"/>
          <w:szCs w:val="28"/>
          <w:lang w:val="kk-KZ"/>
        </w:rPr>
        <w:t xml:space="preserve"> </w:t>
      </w:r>
      <w:proofErr w:type="spellStart"/>
      <w:r w:rsidRPr="00EA2AA5">
        <w:rPr>
          <w:rFonts w:ascii="Times New Roman" w:eastAsiaTheme="minorHAnsi" w:hAnsi="Times New Roman"/>
          <w:b/>
          <w:bCs/>
          <w:sz w:val="28"/>
          <w:szCs w:val="28"/>
        </w:rPr>
        <w:t>Сейтжан</w:t>
      </w:r>
      <w:proofErr w:type="spellEnd"/>
    </w:p>
    <w:p w14:paraId="1212DC87" w14:textId="77777777" w:rsidR="002502F6" w:rsidRDefault="002502F6" w:rsidP="00EA2AA5">
      <w:pPr>
        <w:spacing w:after="0" w:line="240" w:lineRule="auto"/>
        <w:ind w:left="12732" w:firstLine="12"/>
        <w:rPr>
          <w:rFonts w:ascii="Times New Roman" w:eastAsiaTheme="minorHAnsi" w:hAnsi="Times New Roman"/>
          <w:b/>
          <w:bCs/>
          <w:sz w:val="28"/>
          <w:szCs w:val="28"/>
        </w:rPr>
      </w:pPr>
    </w:p>
    <w:p w14:paraId="6FC6F827" w14:textId="1F9C9D1D" w:rsidR="00EA2AA5" w:rsidRPr="00EA2AA5" w:rsidRDefault="00EA2AA5" w:rsidP="00EA2AA5">
      <w:pPr>
        <w:spacing w:after="0" w:line="240" w:lineRule="auto"/>
        <w:ind w:left="12732" w:firstLine="12"/>
        <w:rPr>
          <w:rFonts w:ascii="Times New Roman" w:eastAsiaTheme="minorHAnsi" w:hAnsi="Times New Roman"/>
          <w:b/>
          <w:bCs/>
          <w:sz w:val="28"/>
          <w:szCs w:val="28"/>
        </w:rPr>
      </w:pPr>
      <w:r w:rsidRPr="00EA2AA5">
        <w:rPr>
          <w:rFonts w:ascii="Times New Roman" w:eastAsiaTheme="minorHAnsi" w:hAnsi="Times New Roman"/>
          <w:b/>
          <w:bCs/>
          <w:sz w:val="28"/>
          <w:szCs w:val="28"/>
        </w:rPr>
        <w:t>И.</w:t>
      </w:r>
      <w:r w:rsidR="002502F6">
        <w:rPr>
          <w:rFonts w:ascii="Times New Roman" w:eastAsiaTheme="minorHAnsi" w:hAnsi="Times New Roman"/>
          <w:b/>
          <w:bCs/>
          <w:sz w:val="28"/>
          <w:szCs w:val="28"/>
          <w:lang w:val="kk-KZ"/>
        </w:rPr>
        <w:t xml:space="preserve"> </w:t>
      </w:r>
      <w:r w:rsidRPr="00EA2AA5">
        <w:rPr>
          <w:rFonts w:ascii="Times New Roman" w:eastAsiaTheme="minorHAnsi" w:hAnsi="Times New Roman"/>
          <w:b/>
          <w:bCs/>
          <w:sz w:val="28"/>
          <w:szCs w:val="28"/>
        </w:rPr>
        <w:t>Смирнова</w:t>
      </w:r>
    </w:p>
    <w:p w14:paraId="69589637" w14:textId="77777777" w:rsidR="002502F6" w:rsidRDefault="002502F6" w:rsidP="00EA2AA5">
      <w:pPr>
        <w:spacing w:after="0" w:line="240" w:lineRule="auto"/>
        <w:ind w:left="12024" w:firstLine="720"/>
        <w:rPr>
          <w:rFonts w:ascii="Times New Roman" w:eastAsiaTheme="minorHAnsi" w:hAnsi="Times New Roman"/>
          <w:b/>
          <w:bCs/>
          <w:sz w:val="28"/>
          <w:szCs w:val="28"/>
        </w:rPr>
      </w:pPr>
    </w:p>
    <w:p w14:paraId="3F2ADE76" w14:textId="4DFEEE9D" w:rsidR="00EA2AA5" w:rsidRPr="00EA2AA5" w:rsidRDefault="00EA2AA5" w:rsidP="00EA2AA5">
      <w:pPr>
        <w:spacing w:after="0" w:line="240" w:lineRule="auto"/>
        <w:ind w:left="12024" w:firstLine="720"/>
        <w:rPr>
          <w:rFonts w:ascii="Times New Roman" w:eastAsiaTheme="minorHAnsi" w:hAnsi="Times New Roman"/>
          <w:b/>
          <w:bCs/>
          <w:sz w:val="28"/>
          <w:szCs w:val="28"/>
        </w:rPr>
      </w:pPr>
      <w:r w:rsidRPr="00EA2AA5">
        <w:rPr>
          <w:rFonts w:ascii="Times New Roman" w:eastAsiaTheme="minorHAnsi" w:hAnsi="Times New Roman"/>
          <w:b/>
          <w:bCs/>
          <w:sz w:val="28"/>
          <w:szCs w:val="28"/>
        </w:rPr>
        <w:t>И.</w:t>
      </w:r>
      <w:r w:rsidR="002502F6">
        <w:rPr>
          <w:rFonts w:ascii="Times New Roman" w:eastAsiaTheme="minorHAnsi" w:hAnsi="Times New Roman"/>
          <w:b/>
          <w:bCs/>
          <w:sz w:val="28"/>
          <w:szCs w:val="28"/>
          <w:lang w:val="kk-KZ"/>
        </w:rPr>
        <w:t xml:space="preserve"> </w:t>
      </w:r>
      <w:proofErr w:type="spellStart"/>
      <w:r w:rsidRPr="00EA2AA5">
        <w:rPr>
          <w:rFonts w:ascii="Times New Roman" w:eastAsiaTheme="minorHAnsi" w:hAnsi="Times New Roman"/>
          <w:b/>
          <w:bCs/>
          <w:sz w:val="28"/>
          <w:szCs w:val="28"/>
        </w:rPr>
        <w:t>Сункар</w:t>
      </w:r>
      <w:proofErr w:type="spellEnd"/>
    </w:p>
    <w:p w14:paraId="6E1C6EAF" w14:textId="77777777" w:rsidR="002502F6" w:rsidRDefault="002502F6" w:rsidP="00EA2AA5">
      <w:pPr>
        <w:spacing w:after="0" w:line="240" w:lineRule="auto"/>
        <w:ind w:left="12024" w:firstLine="720"/>
        <w:rPr>
          <w:rFonts w:ascii="Times New Roman" w:eastAsiaTheme="minorHAnsi" w:hAnsi="Times New Roman"/>
          <w:b/>
          <w:bCs/>
          <w:sz w:val="28"/>
          <w:szCs w:val="28"/>
        </w:rPr>
      </w:pPr>
    </w:p>
    <w:p w14:paraId="6AA53D17" w14:textId="71C862C8" w:rsidR="00EA2AA5" w:rsidRPr="00EA2AA5" w:rsidRDefault="00EA2AA5" w:rsidP="00EA2AA5">
      <w:pPr>
        <w:spacing w:after="0" w:line="240" w:lineRule="auto"/>
        <w:ind w:left="12024" w:firstLine="720"/>
        <w:rPr>
          <w:rFonts w:ascii="Times New Roman" w:eastAsiaTheme="minorHAnsi" w:hAnsi="Times New Roman"/>
          <w:b/>
          <w:bCs/>
          <w:sz w:val="28"/>
          <w:szCs w:val="28"/>
        </w:rPr>
      </w:pPr>
      <w:r w:rsidRPr="00EA2AA5">
        <w:rPr>
          <w:rFonts w:ascii="Times New Roman" w:eastAsiaTheme="minorHAnsi" w:hAnsi="Times New Roman"/>
          <w:b/>
          <w:bCs/>
          <w:sz w:val="28"/>
          <w:szCs w:val="28"/>
        </w:rPr>
        <w:t>Г.</w:t>
      </w:r>
      <w:r w:rsidR="002502F6">
        <w:rPr>
          <w:rFonts w:ascii="Times New Roman" w:eastAsiaTheme="minorHAnsi" w:hAnsi="Times New Roman"/>
          <w:b/>
          <w:bCs/>
          <w:sz w:val="28"/>
          <w:szCs w:val="28"/>
          <w:lang w:val="kk-KZ"/>
        </w:rPr>
        <w:t xml:space="preserve"> </w:t>
      </w:r>
      <w:proofErr w:type="spellStart"/>
      <w:r w:rsidRPr="00EA2AA5">
        <w:rPr>
          <w:rFonts w:ascii="Times New Roman" w:eastAsiaTheme="minorHAnsi" w:hAnsi="Times New Roman"/>
          <w:b/>
          <w:bCs/>
          <w:sz w:val="28"/>
          <w:szCs w:val="28"/>
        </w:rPr>
        <w:t>Танашева</w:t>
      </w:r>
      <w:proofErr w:type="spellEnd"/>
    </w:p>
    <w:p w14:paraId="60258E98" w14:textId="77777777" w:rsidR="00EA2AA5" w:rsidRPr="00EA2AA5" w:rsidRDefault="00EA2AA5" w:rsidP="00EA2AA5">
      <w:pPr>
        <w:spacing w:after="0" w:line="240" w:lineRule="auto"/>
        <w:jc w:val="both"/>
        <w:rPr>
          <w:rFonts w:ascii="Times New Roman" w:eastAsiaTheme="minorHAnsi" w:hAnsi="Times New Roman"/>
          <w:b/>
          <w:bCs/>
          <w:sz w:val="28"/>
          <w:szCs w:val="28"/>
        </w:rPr>
      </w:pPr>
    </w:p>
    <w:p w14:paraId="5E113750" w14:textId="77777777" w:rsidR="00EA2AA5" w:rsidRDefault="00EA2AA5" w:rsidP="006C1D82">
      <w:pPr>
        <w:spacing w:after="0" w:line="240" w:lineRule="auto"/>
        <w:ind w:left="567"/>
        <w:jc w:val="center"/>
        <w:rPr>
          <w:rFonts w:ascii="Times New Roman" w:hAnsi="Times New Roman"/>
          <w:b/>
          <w:sz w:val="28"/>
          <w:szCs w:val="28"/>
        </w:rPr>
      </w:pPr>
    </w:p>
    <w:sectPr w:rsidR="00EA2AA5" w:rsidSect="0036592E">
      <w:headerReference w:type="default" r:id="rId7"/>
      <w:footerReference w:type="default" r:id="rId8"/>
      <w:pgSz w:w="16838" w:h="11906" w:orient="landscape"/>
      <w:pgMar w:top="1134" w:right="1134" w:bottom="709" w:left="14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C49A7A" w14:textId="77777777" w:rsidR="009B3540" w:rsidRDefault="009B3540">
      <w:pPr>
        <w:spacing w:after="0" w:line="240" w:lineRule="auto"/>
      </w:pPr>
      <w:r>
        <w:separator/>
      </w:r>
    </w:p>
  </w:endnote>
  <w:endnote w:type="continuationSeparator" w:id="0">
    <w:p w14:paraId="43EBFD3F" w14:textId="77777777" w:rsidR="009B3540" w:rsidRDefault="009B35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8533107"/>
      <w:docPartObj>
        <w:docPartGallery w:val="Page Numbers (Bottom of Page)"/>
        <w:docPartUnique/>
      </w:docPartObj>
    </w:sdtPr>
    <w:sdtEndPr/>
    <w:sdtContent>
      <w:p w14:paraId="3713AC26" w14:textId="777B023F" w:rsidR="00962B10" w:rsidRDefault="00962B10">
        <w:pPr>
          <w:pStyle w:val="af0"/>
          <w:jc w:val="center"/>
        </w:pPr>
        <w:r>
          <w:fldChar w:fldCharType="begin"/>
        </w:r>
        <w:r>
          <w:instrText>PAGE   \* MERGEFORMAT</w:instrText>
        </w:r>
        <w:r>
          <w:fldChar w:fldCharType="separate"/>
        </w:r>
        <w:r w:rsidR="001B66E4">
          <w:rPr>
            <w:noProof/>
          </w:rPr>
          <w:t>18</w:t>
        </w:r>
        <w:r>
          <w:fldChar w:fldCharType="end"/>
        </w:r>
      </w:p>
    </w:sdtContent>
  </w:sdt>
  <w:p w14:paraId="5FB0F1D4" w14:textId="77777777" w:rsidR="00962B10" w:rsidRDefault="00962B10">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A8B96F" w14:textId="77777777" w:rsidR="009B3540" w:rsidRDefault="009B3540">
      <w:pPr>
        <w:spacing w:after="0" w:line="240" w:lineRule="auto"/>
      </w:pPr>
      <w:r>
        <w:separator/>
      </w:r>
    </w:p>
  </w:footnote>
  <w:footnote w:type="continuationSeparator" w:id="0">
    <w:p w14:paraId="35346CFA" w14:textId="77777777" w:rsidR="009B3540" w:rsidRDefault="009B35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561EB" w14:textId="76E92F5A" w:rsidR="00DD68EC" w:rsidRPr="004A5A8B" w:rsidRDefault="00690E04">
    <w:pPr>
      <w:pStyle w:val="a6"/>
      <w:jc w:val="center"/>
      <w:rPr>
        <w:rFonts w:ascii="Times New Roman" w:hAnsi="Times New Roman"/>
        <w:sz w:val="24"/>
      </w:rPr>
    </w:pPr>
    <w:r w:rsidRPr="004A5A8B">
      <w:rPr>
        <w:rFonts w:ascii="Times New Roman" w:hAnsi="Times New Roman"/>
        <w:sz w:val="24"/>
      </w:rPr>
      <w:fldChar w:fldCharType="begin"/>
    </w:r>
    <w:r w:rsidR="0051279F" w:rsidRPr="004A5A8B">
      <w:rPr>
        <w:rFonts w:ascii="Times New Roman" w:hAnsi="Times New Roman"/>
        <w:sz w:val="24"/>
      </w:rPr>
      <w:instrText>PAGE   \* MERGEFORMAT</w:instrText>
    </w:r>
    <w:r w:rsidRPr="004A5A8B">
      <w:rPr>
        <w:rFonts w:ascii="Times New Roman" w:hAnsi="Times New Roman"/>
        <w:sz w:val="24"/>
      </w:rPr>
      <w:fldChar w:fldCharType="separate"/>
    </w:r>
    <w:r w:rsidR="001B66E4">
      <w:rPr>
        <w:rFonts w:ascii="Times New Roman" w:hAnsi="Times New Roman"/>
        <w:noProof/>
        <w:sz w:val="24"/>
      </w:rPr>
      <w:t>18</w:t>
    </w:r>
    <w:r w:rsidRPr="004A5A8B">
      <w:rPr>
        <w:rFonts w:ascii="Times New Roman" w:hAnsi="Times New Roman"/>
        <w:sz w:val="24"/>
      </w:rPr>
      <w:fldChar w:fldCharType="end"/>
    </w:r>
  </w:p>
  <w:p w14:paraId="4F9A7878" w14:textId="77777777" w:rsidR="00DD68EC" w:rsidRDefault="00DD68EC">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B6220"/>
    <w:multiLevelType w:val="hybridMultilevel"/>
    <w:tmpl w:val="C9A0780A"/>
    <w:lvl w:ilvl="0" w:tplc="4BCC441A">
      <w:start w:val="14"/>
      <w:numFmt w:val="decimal"/>
      <w:lvlText w:val="%1."/>
      <w:lvlJc w:val="left"/>
      <w:pPr>
        <w:ind w:left="927" w:hanging="92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3E027B"/>
    <w:multiLevelType w:val="hybridMultilevel"/>
    <w:tmpl w:val="DCF2D35E"/>
    <w:lvl w:ilvl="0" w:tplc="91B683EE">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DC97EE3"/>
    <w:multiLevelType w:val="hybridMultilevel"/>
    <w:tmpl w:val="277E8D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17C0377"/>
    <w:multiLevelType w:val="hybridMultilevel"/>
    <w:tmpl w:val="531E226A"/>
    <w:lvl w:ilvl="0" w:tplc="FFFFFFFF">
      <w:start w:val="1"/>
      <w:numFmt w:val="decimal"/>
      <w:lvlText w:val="%1."/>
      <w:lvlJc w:val="left"/>
      <w:pPr>
        <w:ind w:left="927"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425E3F97"/>
    <w:multiLevelType w:val="hybridMultilevel"/>
    <w:tmpl w:val="01DCC084"/>
    <w:lvl w:ilvl="0" w:tplc="FFFFFFFF">
      <w:start w:val="1"/>
      <w:numFmt w:val="decimal"/>
      <w:lvlText w:val="%1."/>
      <w:lvlJc w:val="left"/>
      <w:pPr>
        <w:ind w:left="927"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4AE501D0"/>
    <w:multiLevelType w:val="hybridMultilevel"/>
    <w:tmpl w:val="277E8D4E"/>
    <w:lvl w:ilvl="0" w:tplc="FFFFFFFF">
      <w:start w:val="1"/>
      <w:numFmt w:val="decimal"/>
      <w:lvlText w:val="%1."/>
      <w:lvlJc w:val="left"/>
      <w:pPr>
        <w:ind w:left="927"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CC01EBD"/>
    <w:multiLevelType w:val="hybridMultilevel"/>
    <w:tmpl w:val="6B3AFB40"/>
    <w:lvl w:ilvl="0" w:tplc="48C65C08">
      <w:start w:val="3"/>
      <w:numFmt w:val="decimal"/>
      <w:lvlText w:val="%1."/>
      <w:lvlJc w:val="left"/>
      <w:pPr>
        <w:ind w:left="927" w:hanging="92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7502C16"/>
    <w:multiLevelType w:val="hybridMultilevel"/>
    <w:tmpl w:val="277E8D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2"/>
  </w:num>
  <w:num w:numId="3">
    <w:abstractNumId w:val="7"/>
  </w:num>
  <w:num w:numId="4">
    <w:abstractNumId w:val="5"/>
  </w:num>
  <w:num w:numId="5">
    <w:abstractNumId w:val="3"/>
  </w:num>
  <w:num w:numId="6">
    <w:abstractNumId w:val="4"/>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588"/>
    <w:rsid w:val="0000365F"/>
    <w:rsid w:val="00014F69"/>
    <w:rsid w:val="000250B5"/>
    <w:rsid w:val="00027DBF"/>
    <w:rsid w:val="000906D1"/>
    <w:rsid w:val="000A0771"/>
    <w:rsid w:val="000C26C5"/>
    <w:rsid w:val="000D7643"/>
    <w:rsid w:val="000D78AD"/>
    <w:rsid w:val="000F2CE3"/>
    <w:rsid w:val="00105A5B"/>
    <w:rsid w:val="00105D1A"/>
    <w:rsid w:val="00112048"/>
    <w:rsid w:val="00115661"/>
    <w:rsid w:val="0012516F"/>
    <w:rsid w:val="00134973"/>
    <w:rsid w:val="00142F25"/>
    <w:rsid w:val="00175CB1"/>
    <w:rsid w:val="001B66E4"/>
    <w:rsid w:val="001D77FE"/>
    <w:rsid w:val="001E1434"/>
    <w:rsid w:val="00207644"/>
    <w:rsid w:val="0022780F"/>
    <w:rsid w:val="00230660"/>
    <w:rsid w:val="00246F29"/>
    <w:rsid w:val="002502F6"/>
    <w:rsid w:val="002618ED"/>
    <w:rsid w:val="00263257"/>
    <w:rsid w:val="002705A2"/>
    <w:rsid w:val="00277E92"/>
    <w:rsid w:val="002974C2"/>
    <w:rsid w:val="002A2BFC"/>
    <w:rsid w:val="002B736D"/>
    <w:rsid w:val="002C0E1D"/>
    <w:rsid w:val="002C31FF"/>
    <w:rsid w:val="002D46FB"/>
    <w:rsid w:val="002E4443"/>
    <w:rsid w:val="003236EB"/>
    <w:rsid w:val="0033654D"/>
    <w:rsid w:val="0036592E"/>
    <w:rsid w:val="00370867"/>
    <w:rsid w:val="003761B9"/>
    <w:rsid w:val="00377615"/>
    <w:rsid w:val="00387EB0"/>
    <w:rsid w:val="003931CA"/>
    <w:rsid w:val="003A0894"/>
    <w:rsid w:val="00424887"/>
    <w:rsid w:val="00437F85"/>
    <w:rsid w:val="004410B0"/>
    <w:rsid w:val="00452136"/>
    <w:rsid w:val="00454C55"/>
    <w:rsid w:val="00462836"/>
    <w:rsid w:val="004832BA"/>
    <w:rsid w:val="004A0911"/>
    <w:rsid w:val="004A6621"/>
    <w:rsid w:val="004A71FD"/>
    <w:rsid w:val="004D238D"/>
    <w:rsid w:val="004E102A"/>
    <w:rsid w:val="00501383"/>
    <w:rsid w:val="0051279F"/>
    <w:rsid w:val="005157B6"/>
    <w:rsid w:val="00520534"/>
    <w:rsid w:val="005352A6"/>
    <w:rsid w:val="0053669B"/>
    <w:rsid w:val="005432C5"/>
    <w:rsid w:val="005543E5"/>
    <w:rsid w:val="005671DA"/>
    <w:rsid w:val="00584F61"/>
    <w:rsid w:val="005A0624"/>
    <w:rsid w:val="005A4F80"/>
    <w:rsid w:val="005B54C1"/>
    <w:rsid w:val="005E1306"/>
    <w:rsid w:val="005F1A95"/>
    <w:rsid w:val="005F1C2F"/>
    <w:rsid w:val="0060257F"/>
    <w:rsid w:val="006065CC"/>
    <w:rsid w:val="0060702E"/>
    <w:rsid w:val="00610BE5"/>
    <w:rsid w:val="0061798B"/>
    <w:rsid w:val="0063300F"/>
    <w:rsid w:val="00634495"/>
    <w:rsid w:val="0064183E"/>
    <w:rsid w:val="00642F1C"/>
    <w:rsid w:val="00646204"/>
    <w:rsid w:val="0065125D"/>
    <w:rsid w:val="00690E04"/>
    <w:rsid w:val="006A73C8"/>
    <w:rsid w:val="006C1D82"/>
    <w:rsid w:val="006D7FF4"/>
    <w:rsid w:val="00707625"/>
    <w:rsid w:val="00714736"/>
    <w:rsid w:val="00791F6D"/>
    <w:rsid w:val="007C784C"/>
    <w:rsid w:val="007F0A4A"/>
    <w:rsid w:val="007F0EA1"/>
    <w:rsid w:val="007F403D"/>
    <w:rsid w:val="008051BC"/>
    <w:rsid w:val="00807147"/>
    <w:rsid w:val="0081126F"/>
    <w:rsid w:val="008114D7"/>
    <w:rsid w:val="008153D5"/>
    <w:rsid w:val="00857C92"/>
    <w:rsid w:val="00861274"/>
    <w:rsid w:val="008A6882"/>
    <w:rsid w:val="008A7EB3"/>
    <w:rsid w:val="008C2A66"/>
    <w:rsid w:val="008F2B44"/>
    <w:rsid w:val="009025C0"/>
    <w:rsid w:val="00903486"/>
    <w:rsid w:val="009105CB"/>
    <w:rsid w:val="00911D39"/>
    <w:rsid w:val="009171A4"/>
    <w:rsid w:val="00945662"/>
    <w:rsid w:val="00950B1D"/>
    <w:rsid w:val="0095486F"/>
    <w:rsid w:val="009629D3"/>
    <w:rsid w:val="00962B10"/>
    <w:rsid w:val="00984F94"/>
    <w:rsid w:val="009A78B5"/>
    <w:rsid w:val="009B1669"/>
    <w:rsid w:val="009B3540"/>
    <w:rsid w:val="009B388C"/>
    <w:rsid w:val="009C3E1E"/>
    <w:rsid w:val="009E67A7"/>
    <w:rsid w:val="009F5E0A"/>
    <w:rsid w:val="00A17540"/>
    <w:rsid w:val="00A34028"/>
    <w:rsid w:val="00A44877"/>
    <w:rsid w:val="00A4664A"/>
    <w:rsid w:val="00A46B84"/>
    <w:rsid w:val="00A47931"/>
    <w:rsid w:val="00A52ACA"/>
    <w:rsid w:val="00A56B72"/>
    <w:rsid w:val="00A60072"/>
    <w:rsid w:val="00A613E1"/>
    <w:rsid w:val="00A61919"/>
    <w:rsid w:val="00A87142"/>
    <w:rsid w:val="00AE0987"/>
    <w:rsid w:val="00AE2AFE"/>
    <w:rsid w:val="00AE5DEC"/>
    <w:rsid w:val="00AF26C3"/>
    <w:rsid w:val="00B03294"/>
    <w:rsid w:val="00B0636A"/>
    <w:rsid w:val="00B26925"/>
    <w:rsid w:val="00B44F9B"/>
    <w:rsid w:val="00B62596"/>
    <w:rsid w:val="00B81827"/>
    <w:rsid w:val="00B81FAC"/>
    <w:rsid w:val="00BE412A"/>
    <w:rsid w:val="00BF0C37"/>
    <w:rsid w:val="00BF216C"/>
    <w:rsid w:val="00C04991"/>
    <w:rsid w:val="00C103F8"/>
    <w:rsid w:val="00C67285"/>
    <w:rsid w:val="00C771DF"/>
    <w:rsid w:val="00C80A5C"/>
    <w:rsid w:val="00C8291C"/>
    <w:rsid w:val="00C86706"/>
    <w:rsid w:val="00C918FB"/>
    <w:rsid w:val="00CD2622"/>
    <w:rsid w:val="00CD61A6"/>
    <w:rsid w:val="00CF4979"/>
    <w:rsid w:val="00D24464"/>
    <w:rsid w:val="00D610BE"/>
    <w:rsid w:val="00D65055"/>
    <w:rsid w:val="00D736F7"/>
    <w:rsid w:val="00D7733C"/>
    <w:rsid w:val="00DA2378"/>
    <w:rsid w:val="00DA3330"/>
    <w:rsid w:val="00DC2366"/>
    <w:rsid w:val="00DD68EC"/>
    <w:rsid w:val="00DE0FEB"/>
    <w:rsid w:val="00DE3972"/>
    <w:rsid w:val="00E2399F"/>
    <w:rsid w:val="00E32D5B"/>
    <w:rsid w:val="00E522AE"/>
    <w:rsid w:val="00E70C1A"/>
    <w:rsid w:val="00E73BDA"/>
    <w:rsid w:val="00E82EDF"/>
    <w:rsid w:val="00EA2AA5"/>
    <w:rsid w:val="00EA5BF1"/>
    <w:rsid w:val="00EA6A46"/>
    <w:rsid w:val="00EB5581"/>
    <w:rsid w:val="00EE1127"/>
    <w:rsid w:val="00F0303A"/>
    <w:rsid w:val="00F11964"/>
    <w:rsid w:val="00F31588"/>
    <w:rsid w:val="00F43811"/>
    <w:rsid w:val="00F470F9"/>
    <w:rsid w:val="00F55D27"/>
    <w:rsid w:val="00F56B52"/>
    <w:rsid w:val="00F7002D"/>
    <w:rsid w:val="00F70308"/>
    <w:rsid w:val="00F77DD7"/>
    <w:rsid w:val="00F87BE8"/>
    <w:rsid w:val="00F9734D"/>
    <w:rsid w:val="00F97A02"/>
    <w:rsid w:val="00FA101A"/>
    <w:rsid w:val="00FB29EE"/>
    <w:rsid w:val="00FE2302"/>
    <w:rsid w:val="00FE60B5"/>
    <w:rsid w:val="00FF73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26ED7"/>
  <w15:docId w15:val="{DF8177D2-21A9-574B-842B-9EC4A01F0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279F"/>
    <w:pPr>
      <w:spacing w:after="160" w:line="259" w:lineRule="auto"/>
    </w:pPr>
    <w:rPr>
      <w:sz w:val="22"/>
      <w:szCs w:val="22"/>
      <w:lang w:eastAsia="en-US"/>
    </w:rPr>
  </w:style>
  <w:style w:type="paragraph" w:styleId="1">
    <w:name w:val="heading 1"/>
    <w:basedOn w:val="a"/>
    <w:next w:val="a"/>
    <w:link w:val="10"/>
    <w:uiPriority w:val="9"/>
    <w:qFormat/>
    <w:rsid w:val="00584F61"/>
    <w:pPr>
      <w:keepNext/>
      <w:spacing w:before="240" w:after="60"/>
      <w:outlineLvl w:val="0"/>
    </w:pPr>
    <w:rPr>
      <w:rFonts w:ascii="Calibri Light" w:eastAsia="Times New Roman" w:hAnsi="Calibri Light"/>
      <w:b/>
      <w:bCs/>
      <w:kern w:val="32"/>
      <w:sz w:val="32"/>
      <w:szCs w:val="32"/>
    </w:rPr>
  </w:style>
  <w:style w:type="paragraph" w:styleId="3">
    <w:name w:val="heading 3"/>
    <w:basedOn w:val="a"/>
    <w:link w:val="30"/>
    <w:uiPriority w:val="9"/>
    <w:qFormat/>
    <w:rsid w:val="0000365F"/>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rsid w:val="0000365F"/>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00365F"/>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uiPriority w:val="99"/>
    <w:semiHidden/>
    <w:unhideWhenUsed/>
    <w:rsid w:val="0000365F"/>
    <w:rPr>
      <w:color w:val="0000FF"/>
      <w:u w:val="single"/>
    </w:rPr>
  </w:style>
  <w:style w:type="paragraph" w:styleId="a5">
    <w:name w:val="List Paragraph"/>
    <w:basedOn w:val="a"/>
    <w:uiPriority w:val="34"/>
    <w:qFormat/>
    <w:rsid w:val="0000365F"/>
    <w:pPr>
      <w:spacing w:after="200" w:line="276" w:lineRule="auto"/>
      <w:ind w:left="720"/>
      <w:contextualSpacing/>
    </w:pPr>
  </w:style>
  <w:style w:type="paragraph" w:styleId="a6">
    <w:name w:val="header"/>
    <w:basedOn w:val="a"/>
    <w:link w:val="a7"/>
    <w:uiPriority w:val="99"/>
    <w:unhideWhenUsed/>
    <w:rsid w:val="0051279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1279F"/>
  </w:style>
  <w:style w:type="table" w:styleId="a8">
    <w:name w:val="Table Grid"/>
    <w:basedOn w:val="a1"/>
    <w:uiPriority w:val="59"/>
    <w:rsid w:val="00E522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B0636A"/>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B0636A"/>
    <w:rPr>
      <w:rFonts w:ascii="Tahoma" w:hAnsi="Tahoma" w:cs="Tahoma"/>
      <w:sz w:val="16"/>
      <w:szCs w:val="16"/>
    </w:rPr>
  </w:style>
  <w:style w:type="character" w:customStyle="1" w:styleId="s1">
    <w:name w:val="s1"/>
    <w:rsid w:val="00AE2AFE"/>
    <w:rPr>
      <w:rFonts w:ascii="Times New Roman" w:hAnsi="Times New Roman" w:cs="Times New Roman" w:hint="default"/>
      <w:b/>
      <w:bCs/>
      <w:color w:val="000000"/>
    </w:rPr>
  </w:style>
  <w:style w:type="character" w:customStyle="1" w:styleId="ab">
    <w:name w:val="a"/>
    <w:rsid w:val="00AE2AFE"/>
    <w:rPr>
      <w:color w:val="333399"/>
      <w:u w:val="single"/>
    </w:rPr>
  </w:style>
  <w:style w:type="paragraph" w:styleId="ac">
    <w:name w:val="No Spacing"/>
    <w:uiPriority w:val="1"/>
    <w:qFormat/>
    <w:rsid w:val="00F11964"/>
    <w:rPr>
      <w:sz w:val="22"/>
      <w:szCs w:val="22"/>
      <w:lang w:eastAsia="en-US"/>
    </w:rPr>
  </w:style>
  <w:style w:type="character" w:customStyle="1" w:styleId="10">
    <w:name w:val="Заголовок 1 Знак"/>
    <w:link w:val="1"/>
    <w:uiPriority w:val="9"/>
    <w:rsid w:val="00584F61"/>
    <w:rPr>
      <w:rFonts w:ascii="Calibri Light" w:eastAsia="Times New Roman" w:hAnsi="Calibri Light" w:cs="Times New Roman"/>
      <w:b/>
      <w:bCs/>
      <w:kern w:val="32"/>
      <w:sz w:val="32"/>
      <w:szCs w:val="32"/>
      <w:lang w:val="ru-RU" w:eastAsia="en-US"/>
    </w:rPr>
  </w:style>
  <w:style w:type="paragraph" w:styleId="ad">
    <w:name w:val="footnote text"/>
    <w:basedOn w:val="a"/>
    <w:link w:val="ae"/>
    <w:uiPriority w:val="99"/>
    <w:semiHidden/>
    <w:unhideWhenUsed/>
    <w:rsid w:val="008153D5"/>
    <w:pPr>
      <w:spacing w:after="0" w:line="240" w:lineRule="auto"/>
    </w:pPr>
    <w:rPr>
      <w:sz w:val="20"/>
      <w:szCs w:val="20"/>
    </w:rPr>
  </w:style>
  <w:style w:type="character" w:customStyle="1" w:styleId="ae">
    <w:name w:val="Текст сноски Знак"/>
    <w:link w:val="ad"/>
    <w:uiPriority w:val="99"/>
    <w:semiHidden/>
    <w:rsid w:val="008153D5"/>
    <w:rPr>
      <w:lang w:val="ru-RU" w:eastAsia="en-US"/>
    </w:rPr>
  </w:style>
  <w:style w:type="character" w:styleId="af">
    <w:name w:val="footnote reference"/>
    <w:uiPriority w:val="99"/>
    <w:semiHidden/>
    <w:unhideWhenUsed/>
    <w:rsid w:val="008153D5"/>
    <w:rPr>
      <w:vertAlign w:val="superscript"/>
    </w:rPr>
  </w:style>
  <w:style w:type="paragraph" w:styleId="af0">
    <w:name w:val="footer"/>
    <w:basedOn w:val="a"/>
    <w:link w:val="af1"/>
    <w:uiPriority w:val="99"/>
    <w:unhideWhenUsed/>
    <w:rsid w:val="00962B1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962B1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21157">
      <w:bodyDiv w:val="1"/>
      <w:marLeft w:val="0"/>
      <w:marRight w:val="0"/>
      <w:marTop w:val="0"/>
      <w:marBottom w:val="0"/>
      <w:divBdr>
        <w:top w:val="none" w:sz="0" w:space="0" w:color="auto"/>
        <w:left w:val="none" w:sz="0" w:space="0" w:color="auto"/>
        <w:bottom w:val="none" w:sz="0" w:space="0" w:color="auto"/>
        <w:right w:val="none" w:sz="0" w:space="0" w:color="auto"/>
      </w:divBdr>
    </w:div>
    <w:div w:id="40594970">
      <w:bodyDiv w:val="1"/>
      <w:marLeft w:val="0"/>
      <w:marRight w:val="0"/>
      <w:marTop w:val="0"/>
      <w:marBottom w:val="0"/>
      <w:divBdr>
        <w:top w:val="none" w:sz="0" w:space="0" w:color="auto"/>
        <w:left w:val="none" w:sz="0" w:space="0" w:color="auto"/>
        <w:bottom w:val="none" w:sz="0" w:space="0" w:color="auto"/>
        <w:right w:val="none" w:sz="0" w:space="0" w:color="auto"/>
      </w:divBdr>
    </w:div>
    <w:div w:id="240677563">
      <w:bodyDiv w:val="1"/>
      <w:marLeft w:val="0"/>
      <w:marRight w:val="0"/>
      <w:marTop w:val="0"/>
      <w:marBottom w:val="0"/>
      <w:divBdr>
        <w:top w:val="none" w:sz="0" w:space="0" w:color="auto"/>
        <w:left w:val="none" w:sz="0" w:space="0" w:color="auto"/>
        <w:bottom w:val="none" w:sz="0" w:space="0" w:color="auto"/>
        <w:right w:val="none" w:sz="0" w:space="0" w:color="auto"/>
      </w:divBdr>
    </w:div>
    <w:div w:id="315040078">
      <w:bodyDiv w:val="1"/>
      <w:marLeft w:val="0"/>
      <w:marRight w:val="0"/>
      <w:marTop w:val="0"/>
      <w:marBottom w:val="0"/>
      <w:divBdr>
        <w:top w:val="none" w:sz="0" w:space="0" w:color="auto"/>
        <w:left w:val="none" w:sz="0" w:space="0" w:color="auto"/>
        <w:bottom w:val="none" w:sz="0" w:space="0" w:color="auto"/>
        <w:right w:val="none" w:sz="0" w:space="0" w:color="auto"/>
      </w:divBdr>
    </w:div>
    <w:div w:id="381908771">
      <w:bodyDiv w:val="1"/>
      <w:marLeft w:val="0"/>
      <w:marRight w:val="0"/>
      <w:marTop w:val="0"/>
      <w:marBottom w:val="0"/>
      <w:divBdr>
        <w:top w:val="none" w:sz="0" w:space="0" w:color="auto"/>
        <w:left w:val="none" w:sz="0" w:space="0" w:color="auto"/>
        <w:bottom w:val="none" w:sz="0" w:space="0" w:color="auto"/>
        <w:right w:val="none" w:sz="0" w:space="0" w:color="auto"/>
      </w:divBdr>
    </w:div>
    <w:div w:id="425271553">
      <w:bodyDiv w:val="1"/>
      <w:marLeft w:val="0"/>
      <w:marRight w:val="0"/>
      <w:marTop w:val="0"/>
      <w:marBottom w:val="0"/>
      <w:divBdr>
        <w:top w:val="none" w:sz="0" w:space="0" w:color="auto"/>
        <w:left w:val="none" w:sz="0" w:space="0" w:color="auto"/>
        <w:bottom w:val="none" w:sz="0" w:space="0" w:color="auto"/>
        <w:right w:val="none" w:sz="0" w:space="0" w:color="auto"/>
      </w:divBdr>
    </w:div>
    <w:div w:id="523372938">
      <w:bodyDiv w:val="1"/>
      <w:marLeft w:val="0"/>
      <w:marRight w:val="0"/>
      <w:marTop w:val="0"/>
      <w:marBottom w:val="0"/>
      <w:divBdr>
        <w:top w:val="none" w:sz="0" w:space="0" w:color="auto"/>
        <w:left w:val="none" w:sz="0" w:space="0" w:color="auto"/>
        <w:bottom w:val="none" w:sz="0" w:space="0" w:color="auto"/>
        <w:right w:val="none" w:sz="0" w:space="0" w:color="auto"/>
      </w:divBdr>
    </w:div>
    <w:div w:id="529343062">
      <w:bodyDiv w:val="1"/>
      <w:marLeft w:val="0"/>
      <w:marRight w:val="0"/>
      <w:marTop w:val="0"/>
      <w:marBottom w:val="0"/>
      <w:divBdr>
        <w:top w:val="none" w:sz="0" w:space="0" w:color="auto"/>
        <w:left w:val="none" w:sz="0" w:space="0" w:color="auto"/>
        <w:bottom w:val="none" w:sz="0" w:space="0" w:color="auto"/>
        <w:right w:val="none" w:sz="0" w:space="0" w:color="auto"/>
      </w:divBdr>
    </w:div>
    <w:div w:id="722673705">
      <w:bodyDiv w:val="1"/>
      <w:marLeft w:val="0"/>
      <w:marRight w:val="0"/>
      <w:marTop w:val="0"/>
      <w:marBottom w:val="0"/>
      <w:divBdr>
        <w:top w:val="none" w:sz="0" w:space="0" w:color="auto"/>
        <w:left w:val="none" w:sz="0" w:space="0" w:color="auto"/>
        <w:bottom w:val="none" w:sz="0" w:space="0" w:color="auto"/>
        <w:right w:val="none" w:sz="0" w:space="0" w:color="auto"/>
      </w:divBdr>
    </w:div>
    <w:div w:id="744496008">
      <w:bodyDiv w:val="1"/>
      <w:marLeft w:val="0"/>
      <w:marRight w:val="0"/>
      <w:marTop w:val="0"/>
      <w:marBottom w:val="0"/>
      <w:divBdr>
        <w:top w:val="none" w:sz="0" w:space="0" w:color="auto"/>
        <w:left w:val="none" w:sz="0" w:space="0" w:color="auto"/>
        <w:bottom w:val="none" w:sz="0" w:space="0" w:color="auto"/>
        <w:right w:val="none" w:sz="0" w:space="0" w:color="auto"/>
      </w:divBdr>
    </w:div>
    <w:div w:id="763650928">
      <w:bodyDiv w:val="1"/>
      <w:marLeft w:val="0"/>
      <w:marRight w:val="0"/>
      <w:marTop w:val="0"/>
      <w:marBottom w:val="0"/>
      <w:divBdr>
        <w:top w:val="none" w:sz="0" w:space="0" w:color="auto"/>
        <w:left w:val="none" w:sz="0" w:space="0" w:color="auto"/>
        <w:bottom w:val="none" w:sz="0" w:space="0" w:color="auto"/>
        <w:right w:val="none" w:sz="0" w:space="0" w:color="auto"/>
      </w:divBdr>
    </w:div>
    <w:div w:id="837765724">
      <w:bodyDiv w:val="1"/>
      <w:marLeft w:val="0"/>
      <w:marRight w:val="0"/>
      <w:marTop w:val="0"/>
      <w:marBottom w:val="0"/>
      <w:divBdr>
        <w:top w:val="none" w:sz="0" w:space="0" w:color="auto"/>
        <w:left w:val="none" w:sz="0" w:space="0" w:color="auto"/>
        <w:bottom w:val="none" w:sz="0" w:space="0" w:color="auto"/>
        <w:right w:val="none" w:sz="0" w:space="0" w:color="auto"/>
      </w:divBdr>
    </w:div>
    <w:div w:id="882449438">
      <w:bodyDiv w:val="1"/>
      <w:marLeft w:val="0"/>
      <w:marRight w:val="0"/>
      <w:marTop w:val="0"/>
      <w:marBottom w:val="0"/>
      <w:divBdr>
        <w:top w:val="none" w:sz="0" w:space="0" w:color="auto"/>
        <w:left w:val="none" w:sz="0" w:space="0" w:color="auto"/>
        <w:bottom w:val="none" w:sz="0" w:space="0" w:color="auto"/>
        <w:right w:val="none" w:sz="0" w:space="0" w:color="auto"/>
      </w:divBdr>
    </w:div>
    <w:div w:id="923684935">
      <w:bodyDiv w:val="1"/>
      <w:marLeft w:val="0"/>
      <w:marRight w:val="0"/>
      <w:marTop w:val="0"/>
      <w:marBottom w:val="0"/>
      <w:divBdr>
        <w:top w:val="none" w:sz="0" w:space="0" w:color="auto"/>
        <w:left w:val="none" w:sz="0" w:space="0" w:color="auto"/>
        <w:bottom w:val="none" w:sz="0" w:space="0" w:color="auto"/>
        <w:right w:val="none" w:sz="0" w:space="0" w:color="auto"/>
      </w:divBdr>
    </w:div>
    <w:div w:id="939878760">
      <w:bodyDiv w:val="1"/>
      <w:marLeft w:val="0"/>
      <w:marRight w:val="0"/>
      <w:marTop w:val="0"/>
      <w:marBottom w:val="0"/>
      <w:divBdr>
        <w:top w:val="none" w:sz="0" w:space="0" w:color="auto"/>
        <w:left w:val="none" w:sz="0" w:space="0" w:color="auto"/>
        <w:bottom w:val="none" w:sz="0" w:space="0" w:color="auto"/>
        <w:right w:val="none" w:sz="0" w:space="0" w:color="auto"/>
      </w:divBdr>
    </w:div>
    <w:div w:id="971255034">
      <w:bodyDiv w:val="1"/>
      <w:marLeft w:val="0"/>
      <w:marRight w:val="0"/>
      <w:marTop w:val="0"/>
      <w:marBottom w:val="0"/>
      <w:divBdr>
        <w:top w:val="none" w:sz="0" w:space="0" w:color="auto"/>
        <w:left w:val="none" w:sz="0" w:space="0" w:color="auto"/>
        <w:bottom w:val="none" w:sz="0" w:space="0" w:color="auto"/>
        <w:right w:val="none" w:sz="0" w:space="0" w:color="auto"/>
      </w:divBdr>
    </w:div>
    <w:div w:id="984046263">
      <w:bodyDiv w:val="1"/>
      <w:marLeft w:val="0"/>
      <w:marRight w:val="0"/>
      <w:marTop w:val="0"/>
      <w:marBottom w:val="0"/>
      <w:divBdr>
        <w:top w:val="none" w:sz="0" w:space="0" w:color="auto"/>
        <w:left w:val="none" w:sz="0" w:space="0" w:color="auto"/>
        <w:bottom w:val="none" w:sz="0" w:space="0" w:color="auto"/>
        <w:right w:val="none" w:sz="0" w:space="0" w:color="auto"/>
      </w:divBdr>
    </w:div>
    <w:div w:id="1029139017">
      <w:bodyDiv w:val="1"/>
      <w:marLeft w:val="0"/>
      <w:marRight w:val="0"/>
      <w:marTop w:val="0"/>
      <w:marBottom w:val="0"/>
      <w:divBdr>
        <w:top w:val="none" w:sz="0" w:space="0" w:color="auto"/>
        <w:left w:val="none" w:sz="0" w:space="0" w:color="auto"/>
        <w:bottom w:val="none" w:sz="0" w:space="0" w:color="auto"/>
        <w:right w:val="none" w:sz="0" w:space="0" w:color="auto"/>
      </w:divBdr>
    </w:div>
    <w:div w:id="1056776380">
      <w:bodyDiv w:val="1"/>
      <w:marLeft w:val="0"/>
      <w:marRight w:val="0"/>
      <w:marTop w:val="0"/>
      <w:marBottom w:val="0"/>
      <w:divBdr>
        <w:top w:val="none" w:sz="0" w:space="0" w:color="auto"/>
        <w:left w:val="none" w:sz="0" w:space="0" w:color="auto"/>
        <w:bottom w:val="none" w:sz="0" w:space="0" w:color="auto"/>
        <w:right w:val="none" w:sz="0" w:space="0" w:color="auto"/>
      </w:divBdr>
    </w:div>
    <w:div w:id="1080566031">
      <w:bodyDiv w:val="1"/>
      <w:marLeft w:val="0"/>
      <w:marRight w:val="0"/>
      <w:marTop w:val="0"/>
      <w:marBottom w:val="0"/>
      <w:divBdr>
        <w:top w:val="none" w:sz="0" w:space="0" w:color="auto"/>
        <w:left w:val="none" w:sz="0" w:space="0" w:color="auto"/>
        <w:bottom w:val="none" w:sz="0" w:space="0" w:color="auto"/>
        <w:right w:val="none" w:sz="0" w:space="0" w:color="auto"/>
      </w:divBdr>
    </w:div>
    <w:div w:id="1128864073">
      <w:bodyDiv w:val="1"/>
      <w:marLeft w:val="0"/>
      <w:marRight w:val="0"/>
      <w:marTop w:val="0"/>
      <w:marBottom w:val="0"/>
      <w:divBdr>
        <w:top w:val="none" w:sz="0" w:space="0" w:color="auto"/>
        <w:left w:val="none" w:sz="0" w:space="0" w:color="auto"/>
        <w:bottom w:val="none" w:sz="0" w:space="0" w:color="auto"/>
        <w:right w:val="none" w:sz="0" w:space="0" w:color="auto"/>
      </w:divBdr>
    </w:div>
    <w:div w:id="1140072663">
      <w:bodyDiv w:val="1"/>
      <w:marLeft w:val="0"/>
      <w:marRight w:val="0"/>
      <w:marTop w:val="0"/>
      <w:marBottom w:val="0"/>
      <w:divBdr>
        <w:top w:val="none" w:sz="0" w:space="0" w:color="auto"/>
        <w:left w:val="none" w:sz="0" w:space="0" w:color="auto"/>
        <w:bottom w:val="none" w:sz="0" w:space="0" w:color="auto"/>
        <w:right w:val="none" w:sz="0" w:space="0" w:color="auto"/>
      </w:divBdr>
    </w:div>
    <w:div w:id="1194423709">
      <w:bodyDiv w:val="1"/>
      <w:marLeft w:val="0"/>
      <w:marRight w:val="0"/>
      <w:marTop w:val="0"/>
      <w:marBottom w:val="0"/>
      <w:divBdr>
        <w:top w:val="none" w:sz="0" w:space="0" w:color="auto"/>
        <w:left w:val="none" w:sz="0" w:space="0" w:color="auto"/>
        <w:bottom w:val="none" w:sz="0" w:space="0" w:color="auto"/>
        <w:right w:val="none" w:sz="0" w:space="0" w:color="auto"/>
      </w:divBdr>
    </w:div>
    <w:div w:id="1195848313">
      <w:bodyDiv w:val="1"/>
      <w:marLeft w:val="0"/>
      <w:marRight w:val="0"/>
      <w:marTop w:val="0"/>
      <w:marBottom w:val="0"/>
      <w:divBdr>
        <w:top w:val="none" w:sz="0" w:space="0" w:color="auto"/>
        <w:left w:val="none" w:sz="0" w:space="0" w:color="auto"/>
        <w:bottom w:val="none" w:sz="0" w:space="0" w:color="auto"/>
        <w:right w:val="none" w:sz="0" w:space="0" w:color="auto"/>
      </w:divBdr>
    </w:div>
    <w:div w:id="1229875041">
      <w:bodyDiv w:val="1"/>
      <w:marLeft w:val="0"/>
      <w:marRight w:val="0"/>
      <w:marTop w:val="0"/>
      <w:marBottom w:val="0"/>
      <w:divBdr>
        <w:top w:val="none" w:sz="0" w:space="0" w:color="auto"/>
        <w:left w:val="none" w:sz="0" w:space="0" w:color="auto"/>
        <w:bottom w:val="none" w:sz="0" w:space="0" w:color="auto"/>
        <w:right w:val="none" w:sz="0" w:space="0" w:color="auto"/>
      </w:divBdr>
    </w:div>
    <w:div w:id="1248225658">
      <w:bodyDiv w:val="1"/>
      <w:marLeft w:val="0"/>
      <w:marRight w:val="0"/>
      <w:marTop w:val="0"/>
      <w:marBottom w:val="0"/>
      <w:divBdr>
        <w:top w:val="none" w:sz="0" w:space="0" w:color="auto"/>
        <w:left w:val="none" w:sz="0" w:space="0" w:color="auto"/>
        <w:bottom w:val="none" w:sz="0" w:space="0" w:color="auto"/>
        <w:right w:val="none" w:sz="0" w:space="0" w:color="auto"/>
      </w:divBdr>
    </w:div>
    <w:div w:id="1368919122">
      <w:bodyDiv w:val="1"/>
      <w:marLeft w:val="0"/>
      <w:marRight w:val="0"/>
      <w:marTop w:val="0"/>
      <w:marBottom w:val="0"/>
      <w:divBdr>
        <w:top w:val="none" w:sz="0" w:space="0" w:color="auto"/>
        <w:left w:val="none" w:sz="0" w:space="0" w:color="auto"/>
        <w:bottom w:val="none" w:sz="0" w:space="0" w:color="auto"/>
        <w:right w:val="none" w:sz="0" w:space="0" w:color="auto"/>
      </w:divBdr>
    </w:div>
    <w:div w:id="1387333239">
      <w:bodyDiv w:val="1"/>
      <w:marLeft w:val="0"/>
      <w:marRight w:val="0"/>
      <w:marTop w:val="0"/>
      <w:marBottom w:val="0"/>
      <w:divBdr>
        <w:top w:val="none" w:sz="0" w:space="0" w:color="auto"/>
        <w:left w:val="none" w:sz="0" w:space="0" w:color="auto"/>
        <w:bottom w:val="none" w:sz="0" w:space="0" w:color="auto"/>
        <w:right w:val="none" w:sz="0" w:space="0" w:color="auto"/>
      </w:divBdr>
    </w:div>
    <w:div w:id="1435901302">
      <w:bodyDiv w:val="1"/>
      <w:marLeft w:val="0"/>
      <w:marRight w:val="0"/>
      <w:marTop w:val="0"/>
      <w:marBottom w:val="0"/>
      <w:divBdr>
        <w:top w:val="none" w:sz="0" w:space="0" w:color="auto"/>
        <w:left w:val="none" w:sz="0" w:space="0" w:color="auto"/>
        <w:bottom w:val="none" w:sz="0" w:space="0" w:color="auto"/>
        <w:right w:val="none" w:sz="0" w:space="0" w:color="auto"/>
      </w:divBdr>
    </w:div>
    <w:div w:id="1475685187">
      <w:bodyDiv w:val="1"/>
      <w:marLeft w:val="0"/>
      <w:marRight w:val="0"/>
      <w:marTop w:val="0"/>
      <w:marBottom w:val="0"/>
      <w:divBdr>
        <w:top w:val="none" w:sz="0" w:space="0" w:color="auto"/>
        <w:left w:val="none" w:sz="0" w:space="0" w:color="auto"/>
        <w:bottom w:val="none" w:sz="0" w:space="0" w:color="auto"/>
        <w:right w:val="none" w:sz="0" w:space="0" w:color="auto"/>
      </w:divBdr>
    </w:div>
    <w:div w:id="1551919645">
      <w:bodyDiv w:val="1"/>
      <w:marLeft w:val="0"/>
      <w:marRight w:val="0"/>
      <w:marTop w:val="0"/>
      <w:marBottom w:val="0"/>
      <w:divBdr>
        <w:top w:val="none" w:sz="0" w:space="0" w:color="auto"/>
        <w:left w:val="none" w:sz="0" w:space="0" w:color="auto"/>
        <w:bottom w:val="none" w:sz="0" w:space="0" w:color="auto"/>
        <w:right w:val="none" w:sz="0" w:space="0" w:color="auto"/>
      </w:divBdr>
    </w:div>
    <w:div w:id="1595287156">
      <w:bodyDiv w:val="1"/>
      <w:marLeft w:val="0"/>
      <w:marRight w:val="0"/>
      <w:marTop w:val="0"/>
      <w:marBottom w:val="0"/>
      <w:divBdr>
        <w:top w:val="none" w:sz="0" w:space="0" w:color="auto"/>
        <w:left w:val="none" w:sz="0" w:space="0" w:color="auto"/>
        <w:bottom w:val="none" w:sz="0" w:space="0" w:color="auto"/>
        <w:right w:val="none" w:sz="0" w:space="0" w:color="auto"/>
      </w:divBdr>
    </w:div>
    <w:div w:id="1778062008">
      <w:bodyDiv w:val="1"/>
      <w:marLeft w:val="0"/>
      <w:marRight w:val="0"/>
      <w:marTop w:val="0"/>
      <w:marBottom w:val="0"/>
      <w:divBdr>
        <w:top w:val="none" w:sz="0" w:space="0" w:color="auto"/>
        <w:left w:val="none" w:sz="0" w:space="0" w:color="auto"/>
        <w:bottom w:val="none" w:sz="0" w:space="0" w:color="auto"/>
        <w:right w:val="none" w:sz="0" w:space="0" w:color="auto"/>
      </w:divBdr>
    </w:div>
    <w:div w:id="1780562927">
      <w:bodyDiv w:val="1"/>
      <w:marLeft w:val="0"/>
      <w:marRight w:val="0"/>
      <w:marTop w:val="0"/>
      <w:marBottom w:val="0"/>
      <w:divBdr>
        <w:top w:val="none" w:sz="0" w:space="0" w:color="auto"/>
        <w:left w:val="none" w:sz="0" w:space="0" w:color="auto"/>
        <w:bottom w:val="none" w:sz="0" w:space="0" w:color="auto"/>
        <w:right w:val="none" w:sz="0" w:space="0" w:color="auto"/>
      </w:divBdr>
    </w:div>
    <w:div w:id="1787577700">
      <w:bodyDiv w:val="1"/>
      <w:marLeft w:val="0"/>
      <w:marRight w:val="0"/>
      <w:marTop w:val="0"/>
      <w:marBottom w:val="0"/>
      <w:divBdr>
        <w:top w:val="none" w:sz="0" w:space="0" w:color="auto"/>
        <w:left w:val="none" w:sz="0" w:space="0" w:color="auto"/>
        <w:bottom w:val="none" w:sz="0" w:space="0" w:color="auto"/>
        <w:right w:val="none" w:sz="0" w:space="0" w:color="auto"/>
      </w:divBdr>
    </w:div>
    <w:div w:id="1838612790">
      <w:bodyDiv w:val="1"/>
      <w:marLeft w:val="0"/>
      <w:marRight w:val="0"/>
      <w:marTop w:val="0"/>
      <w:marBottom w:val="0"/>
      <w:divBdr>
        <w:top w:val="none" w:sz="0" w:space="0" w:color="auto"/>
        <w:left w:val="none" w:sz="0" w:space="0" w:color="auto"/>
        <w:bottom w:val="none" w:sz="0" w:space="0" w:color="auto"/>
        <w:right w:val="none" w:sz="0" w:space="0" w:color="auto"/>
      </w:divBdr>
    </w:div>
    <w:div w:id="1863322504">
      <w:bodyDiv w:val="1"/>
      <w:marLeft w:val="0"/>
      <w:marRight w:val="0"/>
      <w:marTop w:val="0"/>
      <w:marBottom w:val="0"/>
      <w:divBdr>
        <w:top w:val="none" w:sz="0" w:space="0" w:color="auto"/>
        <w:left w:val="none" w:sz="0" w:space="0" w:color="auto"/>
        <w:bottom w:val="none" w:sz="0" w:space="0" w:color="auto"/>
        <w:right w:val="none" w:sz="0" w:space="0" w:color="auto"/>
      </w:divBdr>
    </w:div>
    <w:div w:id="1894148109">
      <w:bodyDiv w:val="1"/>
      <w:marLeft w:val="0"/>
      <w:marRight w:val="0"/>
      <w:marTop w:val="0"/>
      <w:marBottom w:val="0"/>
      <w:divBdr>
        <w:top w:val="none" w:sz="0" w:space="0" w:color="auto"/>
        <w:left w:val="none" w:sz="0" w:space="0" w:color="auto"/>
        <w:bottom w:val="none" w:sz="0" w:space="0" w:color="auto"/>
        <w:right w:val="none" w:sz="0" w:space="0" w:color="auto"/>
      </w:divBdr>
    </w:div>
    <w:div w:id="1905599119">
      <w:bodyDiv w:val="1"/>
      <w:marLeft w:val="0"/>
      <w:marRight w:val="0"/>
      <w:marTop w:val="0"/>
      <w:marBottom w:val="0"/>
      <w:divBdr>
        <w:top w:val="none" w:sz="0" w:space="0" w:color="auto"/>
        <w:left w:val="none" w:sz="0" w:space="0" w:color="auto"/>
        <w:bottom w:val="none" w:sz="0" w:space="0" w:color="auto"/>
        <w:right w:val="none" w:sz="0" w:space="0" w:color="auto"/>
      </w:divBdr>
    </w:div>
    <w:div w:id="1919047874">
      <w:bodyDiv w:val="1"/>
      <w:marLeft w:val="0"/>
      <w:marRight w:val="0"/>
      <w:marTop w:val="0"/>
      <w:marBottom w:val="0"/>
      <w:divBdr>
        <w:top w:val="none" w:sz="0" w:space="0" w:color="auto"/>
        <w:left w:val="none" w:sz="0" w:space="0" w:color="auto"/>
        <w:bottom w:val="none" w:sz="0" w:space="0" w:color="auto"/>
        <w:right w:val="none" w:sz="0" w:space="0" w:color="auto"/>
      </w:divBdr>
    </w:div>
    <w:div w:id="1977761640">
      <w:bodyDiv w:val="1"/>
      <w:marLeft w:val="0"/>
      <w:marRight w:val="0"/>
      <w:marTop w:val="0"/>
      <w:marBottom w:val="0"/>
      <w:divBdr>
        <w:top w:val="none" w:sz="0" w:space="0" w:color="auto"/>
        <w:left w:val="none" w:sz="0" w:space="0" w:color="auto"/>
        <w:bottom w:val="none" w:sz="0" w:space="0" w:color="auto"/>
        <w:right w:val="none" w:sz="0" w:space="0" w:color="auto"/>
      </w:divBdr>
    </w:div>
    <w:div w:id="2015496528">
      <w:bodyDiv w:val="1"/>
      <w:marLeft w:val="0"/>
      <w:marRight w:val="0"/>
      <w:marTop w:val="0"/>
      <w:marBottom w:val="0"/>
      <w:divBdr>
        <w:top w:val="none" w:sz="0" w:space="0" w:color="auto"/>
        <w:left w:val="none" w:sz="0" w:space="0" w:color="auto"/>
        <w:bottom w:val="none" w:sz="0" w:space="0" w:color="auto"/>
        <w:right w:val="none" w:sz="0" w:space="0" w:color="auto"/>
      </w:divBdr>
    </w:div>
    <w:div w:id="2035689243">
      <w:bodyDiv w:val="1"/>
      <w:marLeft w:val="0"/>
      <w:marRight w:val="0"/>
      <w:marTop w:val="0"/>
      <w:marBottom w:val="0"/>
      <w:divBdr>
        <w:top w:val="none" w:sz="0" w:space="0" w:color="auto"/>
        <w:left w:val="none" w:sz="0" w:space="0" w:color="auto"/>
        <w:bottom w:val="none" w:sz="0" w:space="0" w:color="auto"/>
        <w:right w:val="none" w:sz="0" w:space="0" w:color="auto"/>
      </w:divBdr>
    </w:div>
    <w:div w:id="2104646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5797</Words>
  <Characters>33047</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38767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Данат К.Набиев</dc:creator>
  <cp:keywords/>
  <cp:lastModifiedBy>Утегенов Даулетбек</cp:lastModifiedBy>
  <cp:revision>7</cp:revision>
  <cp:lastPrinted>2021-07-01T06:16:00Z</cp:lastPrinted>
  <dcterms:created xsi:type="dcterms:W3CDTF">2023-05-10T09:24:00Z</dcterms:created>
  <dcterms:modified xsi:type="dcterms:W3CDTF">2023-11-10T05:14:00Z</dcterms:modified>
</cp:coreProperties>
</file>